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4531"/>
        <w:gridCol w:w="5103"/>
      </w:tblGrid>
      <w:tr w:rsidR="00C86CC7" w:rsidRPr="005C3588" w14:paraId="4D92366D" w14:textId="77777777" w:rsidTr="00FA37D2">
        <w:trPr>
          <w:jc w:val="center"/>
        </w:trPr>
        <w:tc>
          <w:tcPr>
            <w:tcW w:w="4531" w:type="dxa"/>
          </w:tcPr>
          <w:p w14:paraId="3244AA4E" w14:textId="77777777" w:rsidR="00C86CC7" w:rsidRPr="005C3588" w:rsidRDefault="00C86CC7" w:rsidP="004C2A1E">
            <w:pPr>
              <w:jc w:val="center"/>
            </w:pPr>
            <w:r w:rsidRPr="005C3588">
              <w:t>TỈNH ỦY HÀ TĨNH</w:t>
            </w:r>
          </w:p>
          <w:p w14:paraId="0F4639BF" w14:textId="77777777" w:rsidR="00C86CC7" w:rsidRPr="005C3588" w:rsidRDefault="00C86CC7" w:rsidP="004C2A1E">
            <w:pPr>
              <w:ind w:right="-107"/>
              <w:jc w:val="center"/>
              <w:rPr>
                <w:b/>
              </w:rPr>
            </w:pPr>
            <w:r w:rsidRPr="005C3588">
              <w:rPr>
                <w:b/>
              </w:rPr>
              <w:t>TRƯỜNG CHÍNH TRỊ TRẦN PHÚ</w:t>
            </w:r>
          </w:p>
          <w:p w14:paraId="14220BD6" w14:textId="583A72BA" w:rsidR="00C86CC7" w:rsidRPr="005C3588" w:rsidRDefault="00D10A40" w:rsidP="004C2A1E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</w:t>
            </w:r>
            <w:r w:rsidR="00C86CC7" w:rsidRPr="005C3588">
              <w:rPr>
                <w:b/>
                <w:sz w:val="26"/>
                <w:lang w:val="en-US"/>
              </w:rPr>
              <w:t>*</w:t>
            </w:r>
          </w:p>
          <w:p w14:paraId="792CD419" w14:textId="08DBBE5D" w:rsidR="00C86CC7" w:rsidRPr="005C3588" w:rsidRDefault="00D10A40" w:rsidP="004C2A1E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 w:rsidR="00C86CC7" w:rsidRPr="005C3588">
              <w:t>Số</w:t>
            </w:r>
            <w:r w:rsidR="00C86CC7" w:rsidRPr="005C358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78</w:t>
            </w:r>
            <w:r w:rsidR="00C86CC7" w:rsidRPr="005C3588">
              <w:rPr>
                <w:lang w:val="en-US"/>
              </w:rPr>
              <w:t xml:space="preserve"> -TB/TCTTP</w:t>
            </w:r>
          </w:p>
        </w:tc>
        <w:tc>
          <w:tcPr>
            <w:tcW w:w="5103" w:type="dxa"/>
            <w:hideMark/>
          </w:tcPr>
          <w:p w14:paraId="47D1CE99" w14:textId="54B26896" w:rsidR="00C86CC7" w:rsidRPr="005C3588" w:rsidRDefault="00567109" w:rsidP="008A75D6">
            <w:pPr>
              <w:jc w:val="both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 xml:space="preserve">     </w:t>
            </w:r>
            <w:r w:rsidR="00B55812">
              <w:rPr>
                <w:b/>
                <w:sz w:val="30"/>
                <w:szCs w:val="30"/>
                <w:lang w:val="en-US"/>
              </w:rPr>
              <w:t xml:space="preserve">  </w:t>
            </w:r>
            <w:r w:rsidR="00C86CC7" w:rsidRPr="005C3588">
              <w:rPr>
                <w:b/>
                <w:sz w:val="30"/>
                <w:szCs w:val="30"/>
                <w:lang w:val="en-US"/>
              </w:rPr>
              <w:t>ĐẢNG CỘNG SẢN VIỆT NAM</w:t>
            </w:r>
          </w:p>
          <w:p w14:paraId="56EFA5D0" w14:textId="031F5570" w:rsidR="00C86CC7" w:rsidRPr="005C3588" w:rsidRDefault="00E76385" w:rsidP="008A75D6">
            <w:pPr>
              <w:ind w:left="72"/>
              <w:jc w:val="both"/>
              <w:rPr>
                <w:i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148B9B" wp14:editId="33AD440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46355</wp:posOffset>
                      </wp:positionV>
                      <wp:extent cx="250888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08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0EFF01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6pt,3.65pt" to="229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">
                      <o:lock v:ext="edit" shapetype="f"/>
                    </v:line>
                  </w:pict>
                </mc:Fallback>
              </mc:AlternateContent>
            </w:r>
          </w:p>
          <w:p w14:paraId="42B8FB6C" w14:textId="5E111900" w:rsidR="00C86CC7" w:rsidRPr="007C6304" w:rsidRDefault="00B55812" w:rsidP="008A75D6">
            <w:pPr>
              <w:ind w:left="72"/>
              <w:jc w:val="both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lang w:val="en-US"/>
              </w:rPr>
              <w:t xml:space="preserve">     </w:t>
            </w:r>
            <w:r w:rsidR="00C86CC7" w:rsidRPr="005C3588">
              <w:rPr>
                <w:i/>
              </w:rPr>
              <w:t xml:space="preserve">Hà Tĩnh, ngày </w:t>
            </w:r>
            <w:r w:rsidR="007C6304">
              <w:rPr>
                <w:i/>
                <w:lang w:val="en-US"/>
              </w:rPr>
              <w:t>2</w:t>
            </w:r>
            <w:r w:rsidR="00D10A40">
              <w:rPr>
                <w:i/>
                <w:lang w:val="en-US"/>
              </w:rPr>
              <w:t>4</w:t>
            </w:r>
            <w:r w:rsidR="00D55646">
              <w:rPr>
                <w:i/>
                <w:lang w:val="en-US"/>
              </w:rPr>
              <w:t xml:space="preserve"> </w:t>
            </w:r>
            <w:r w:rsidR="00C86CC7" w:rsidRPr="005C3588">
              <w:rPr>
                <w:i/>
              </w:rPr>
              <w:t>tháng</w:t>
            </w:r>
            <w:r w:rsidR="00307CBB">
              <w:rPr>
                <w:i/>
                <w:lang w:val="en-US"/>
              </w:rPr>
              <w:t xml:space="preserve"> </w:t>
            </w:r>
            <w:r w:rsidR="007C6304">
              <w:rPr>
                <w:i/>
                <w:lang w:val="en-US"/>
              </w:rPr>
              <w:t>10</w:t>
            </w:r>
            <w:r w:rsidR="00C86CC7" w:rsidRPr="005C3588">
              <w:rPr>
                <w:i/>
              </w:rPr>
              <w:t xml:space="preserve"> năm 202</w:t>
            </w:r>
            <w:r w:rsidR="007C6304">
              <w:rPr>
                <w:i/>
                <w:lang w:val="en-US"/>
              </w:rPr>
              <w:t>4</w:t>
            </w:r>
          </w:p>
        </w:tc>
      </w:tr>
    </w:tbl>
    <w:p w14:paraId="7D3EC56A" w14:textId="77777777" w:rsidR="00C86CC7" w:rsidRPr="005C3588" w:rsidRDefault="00C86CC7" w:rsidP="008A75D6">
      <w:pPr>
        <w:spacing w:line="276" w:lineRule="auto"/>
        <w:jc w:val="both"/>
        <w:rPr>
          <w:sz w:val="16"/>
          <w:lang w:val="en-US"/>
        </w:rPr>
      </w:pPr>
    </w:p>
    <w:p w14:paraId="6C288132" w14:textId="77777777" w:rsidR="005E516A" w:rsidRPr="005C3588" w:rsidRDefault="005E516A" w:rsidP="008A75D6">
      <w:pPr>
        <w:spacing w:line="276" w:lineRule="auto"/>
        <w:jc w:val="both"/>
        <w:rPr>
          <w:sz w:val="16"/>
          <w:lang w:val="en-US"/>
        </w:rPr>
      </w:pPr>
    </w:p>
    <w:p w14:paraId="68F14795" w14:textId="77777777" w:rsidR="00C86CC7" w:rsidRPr="005C3588" w:rsidRDefault="00C86CC7" w:rsidP="009C3BAF">
      <w:pPr>
        <w:tabs>
          <w:tab w:val="left" w:pos="3844"/>
        </w:tabs>
        <w:jc w:val="center"/>
        <w:rPr>
          <w:b/>
        </w:rPr>
      </w:pPr>
      <w:r w:rsidRPr="005C3588">
        <w:rPr>
          <w:b/>
        </w:rPr>
        <w:t>THÔNG BÁO</w:t>
      </w:r>
    </w:p>
    <w:p w14:paraId="0B54190A" w14:textId="241F41EA" w:rsidR="00C86CC7" w:rsidRPr="005C3588" w:rsidRDefault="00C86CC7" w:rsidP="009C3BAF">
      <w:pPr>
        <w:tabs>
          <w:tab w:val="left" w:pos="3844"/>
        </w:tabs>
        <w:jc w:val="center"/>
        <w:rPr>
          <w:b/>
        </w:rPr>
      </w:pPr>
      <w:r w:rsidRPr="005C3588">
        <w:rPr>
          <w:b/>
        </w:rPr>
        <w:t xml:space="preserve">Viết bài Thông tin Lý luận và </w:t>
      </w:r>
      <w:r w:rsidR="00373444" w:rsidRPr="005C3588">
        <w:rPr>
          <w:b/>
        </w:rPr>
        <w:t>t</w:t>
      </w:r>
      <w:r w:rsidRPr="005C3588">
        <w:rPr>
          <w:b/>
        </w:rPr>
        <w:t>hực tiễn</w:t>
      </w:r>
      <w:r w:rsidR="00D55646">
        <w:rPr>
          <w:b/>
          <w:lang w:val="en-US"/>
        </w:rPr>
        <w:t xml:space="preserve"> </w:t>
      </w:r>
      <w:r w:rsidR="00373444" w:rsidRPr="005C3588">
        <w:rPr>
          <w:b/>
        </w:rPr>
        <w:t>s</w:t>
      </w:r>
      <w:r w:rsidRPr="005C3588">
        <w:rPr>
          <w:b/>
          <w:lang w:val="en-US"/>
        </w:rPr>
        <w:t xml:space="preserve">ố </w:t>
      </w:r>
      <w:r w:rsidR="001B5B0F">
        <w:rPr>
          <w:b/>
          <w:lang w:val="en-US"/>
        </w:rPr>
        <w:t>52</w:t>
      </w:r>
      <w:r w:rsidR="00D55646">
        <w:rPr>
          <w:b/>
          <w:lang w:val="en-US"/>
        </w:rPr>
        <w:t xml:space="preserve"> </w:t>
      </w:r>
      <w:r w:rsidR="002D6C63" w:rsidRPr="005C3588">
        <w:rPr>
          <w:b/>
        </w:rPr>
        <w:t xml:space="preserve">(số </w:t>
      </w:r>
      <w:r w:rsidR="001B5B0F">
        <w:rPr>
          <w:b/>
          <w:lang w:val="en-US"/>
        </w:rPr>
        <w:t>5</w:t>
      </w:r>
      <w:r w:rsidR="00567109">
        <w:rPr>
          <w:b/>
          <w:lang w:val="en-US"/>
        </w:rPr>
        <w:t xml:space="preserve"> </w:t>
      </w:r>
      <w:r w:rsidRPr="005C3588">
        <w:rPr>
          <w:b/>
          <w:lang w:val="en-US"/>
        </w:rPr>
        <w:t>năm 202</w:t>
      </w:r>
      <w:r w:rsidR="001B5B0F">
        <w:rPr>
          <w:b/>
          <w:lang w:val="en-US"/>
        </w:rPr>
        <w:t>4</w:t>
      </w:r>
      <w:r w:rsidR="00362A7E" w:rsidRPr="005C3588">
        <w:rPr>
          <w:b/>
        </w:rPr>
        <w:t>)</w:t>
      </w:r>
    </w:p>
    <w:p w14:paraId="34515C6A" w14:textId="77777777" w:rsidR="00C86CC7" w:rsidRPr="005C3588" w:rsidRDefault="00C86CC7" w:rsidP="009C3BAF">
      <w:pPr>
        <w:tabs>
          <w:tab w:val="left" w:pos="3844"/>
        </w:tabs>
        <w:jc w:val="center"/>
        <w:rPr>
          <w:b/>
          <w:lang w:val="en-US"/>
        </w:rPr>
      </w:pPr>
      <w:r w:rsidRPr="005C3588">
        <w:rPr>
          <w:b/>
        </w:rPr>
        <w:t>---</w:t>
      </w:r>
    </w:p>
    <w:p w14:paraId="305328CC" w14:textId="75447FDF" w:rsidR="00C86CC7" w:rsidRPr="005C3588" w:rsidRDefault="006A69AF" w:rsidP="00D10A40">
      <w:pPr>
        <w:spacing w:before="120" w:after="120" w:line="360" w:lineRule="exact"/>
        <w:ind w:firstLine="720"/>
        <w:jc w:val="both"/>
        <w:rPr>
          <w:iCs/>
          <w:lang w:val="en-US"/>
        </w:rPr>
      </w:pPr>
      <w:r w:rsidRPr="005C3588">
        <w:rPr>
          <w:lang w:val="en-US"/>
        </w:rPr>
        <w:t>Thực</w:t>
      </w:r>
      <w:r w:rsidRPr="005C3588">
        <w:t xml:space="preserve"> hiện </w:t>
      </w:r>
      <w:r w:rsidRPr="00D1581D">
        <w:rPr>
          <w:rFonts w:eastAsia="MS Mincho"/>
          <w:bCs/>
          <w:lang w:eastAsia="ja-JP"/>
        </w:rPr>
        <w:t>K</w:t>
      </w:r>
      <w:r w:rsidRPr="00D1581D">
        <w:t>ế hoạch 02 -</w:t>
      </w:r>
      <w:r w:rsidR="00D10A40">
        <w:rPr>
          <w:lang w:val="en-US"/>
        </w:rPr>
        <w:t xml:space="preserve"> </w:t>
      </w:r>
      <w:r w:rsidRPr="00D1581D">
        <w:t>KH/TCTTP ngày 16/01/2024 của Trường Chính trị Trần Phú về nghiên cứu khoa học, tổng kết thực tiễn năm 2024</w:t>
      </w:r>
      <w:r w:rsidRPr="005C3588">
        <w:rPr>
          <w:lang w:val="en-US"/>
        </w:rPr>
        <w:t>,</w:t>
      </w:r>
      <w:r>
        <w:rPr>
          <w:lang w:val="en-US"/>
        </w:rPr>
        <w:t xml:space="preserve"> </w:t>
      </w:r>
      <w:r w:rsidRPr="005C3588">
        <w:rPr>
          <w:lang w:val="en-US"/>
        </w:rPr>
        <w:t xml:space="preserve">Ban Giám hiệu </w:t>
      </w:r>
      <w:r w:rsidRPr="005C3588">
        <w:t>Trường Chính trị Trần Phú</w:t>
      </w:r>
      <w:r>
        <w:rPr>
          <w:lang w:val="en-US"/>
        </w:rPr>
        <w:t xml:space="preserve"> </w:t>
      </w:r>
      <w:r w:rsidRPr="005C3588">
        <w:t>thông báo</w:t>
      </w:r>
      <w:r>
        <w:rPr>
          <w:lang w:val="en-US"/>
        </w:rPr>
        <w:t xml:space="preserve"> </w:t>
      </w:r>
      <w:r w:rsidRPr="005C3588">
        <w:t>viết bài Thông tin Lý luận và thực tiễn</w:t>
      </w:r>
      <w:r>
        <w:rPr>
          <w:lang w:val="en-US"/>
        </w:rPr>
        <w:t xml:space="preserve"> </w:t>
      </w:r>
      <w:r w:rsidRPr="005C3588">
        <w:t>s</w:t>
      </w:r>
      <w:r w:rsidRPr="005C3588">
        <w:rPr>
          <w:lang w:val="en-US"/>
        </w:rPr>
        <w:t>ố</w:t>
      </w:r>
      <w:r>
        <w:rPr>
          <w:lang w:val="en-US"/>
        </w:rPr>
        <w:t xml:space="preserve"> 52 </w:t>
      </w:r>
      <w:r w:rsidR="00C86CC7" w:rsidRPr="005C3588">
        <w:t>(</w:t>
      </w:r>
      <w:r w:rsidR="00C86CC7" w:rsidRPr="005C3588">
        <w:rPr>
          <w:lang w:val="en-US"/>
        </w:rPr>
        <w:t>số</w:t>
      </w:r>
      <w:r w:rsidR="009C5094">
        <w:rPr>
          <w:lang w:val="en-US"/>
        </w:rPr>
        <w:t xml:space="preserve"> </w:t>
      </w:r>
      <w:r w:rsidR="005E37C9">
        <w:rPr>
          <w:lang w:val="en-US"/>
        </w:rPr>
        <w:t>0</w:t>
      </w:r>
      <w:r>
        <w:rPr>
          <w:lang w:val="en-US"/>
        </w:rPr>
        <w:t>5</w:t>
      </w:r>
      <w:r w:rsidR="009C5094">
        <w:rPr>
          <w:lang w:val="en-US"/>
        </w:rPr>
        <w:t xml:space="preserve"> </w:t>
      </w:r>
      <w:r w:rsidR="00C86CC7" w:rsidRPr="005C3588">
        <w:rPr>
          <w:lang w:val="en-US"/>
        </w:rPr>
        <w:t>năm 202</w:t>
      </w:r>
      <w:r>
        <w:rPr>
          <w:lang w:val="en-US"/>
        </w:rPr>
        <w:t>4</w:t>
      </w:r>
      <w:r w:rsidR="00C86CC7" w:rsidRPr="005C3588">
        <w:t xml:space="preserve">) với chủ đề: </w:t>
      </w:r>
      <w:r w:rsidR="00953A43" w:rsidRPr="005C3588">
        <w:rPr>
          <w:b/>
          <w:bCs/>
          <w:iCs/>
        </w:rPr>
        <w:t>“</w:t>
      </w:r>
      <w:r w:rsidR="00FE0808">
        <w:rPr>
          <w:b/>
          <w:lang w:val="en-US"/>
        </w:rPr>
        <w:t xml:space="preserve">Kỷ niệm </w:t>
      </w:r>
      <w:r w:rsidR="00160D01">
        <w:rPr>
          <w:b/>
          <w:lang w:val="en-US"/>
        </w:rPr>
        <w:t>7</w:t>
      </w:r>
      <w:r>
        <w:rPr>
          <w:b/>
          <w:lang w:val="en-US"/>
        </w:rPr>
        <w:t>9</w:t>
      </w:r>
      <w:r w:rsidR="00160D01">
        <w:rPr>
          <w:b/>
          <w:lang w:val="en-US"/>
        </w:rPr>
        <w:t xml:space="preserve"> năm Ngày thành lập Trường Chính trị Trần Phú (20/10/1945 </w:t>
      </w:r>
      <w:r w:rsidR="00ED71B4">
        <w:rPr>
          <w:b/>
          <w:lang w:val="en-US"/>
        </w:rPr>
        <w:t>-</w:t>
      </w:r>
      <w:r w:rsidR="00160D01">
        <w:rPr>
          <w:b/>
          <w:lang w:val="en-US"/>
        </w:rPr>
        <w:t xml:space="preserve"> 20/10/202</w:t>
      </w:r>
      <w:r>
        <w:rPr>
          <w:b/>
          <w:lang w:val="en-US"/>
        </w:rPr>
        <w:t>4</w:t>
      </w:r>
      <w:r w:rsidR="00160D01">
        <w:rPr>
          <w:b/>
          <w:lang w:val="en-US"/>
        </w:rPr>
        <w:t xml:space="preserve">); </w:t>
      </w:r>
      <w:r w:rsidR="000F6A0C">
        <w:rPr>
          <w:b/>
          <w:lang w:val="en-US"/>
        </w:rPr>
        <w:t>4</w:t>
      </w:r>
      <w:r>
        <w:rPr>
          <w:b/>
          <w:lang w:val="en-US"/>
        </w:rPr>
        <w:t>2</w:t>
      </w:r>
      <w:r w:rsidR="00647BE8" w:rsidRPr="005C3588">
        <w:rPr>
          <w:b/>
          <w:lang w:val="en-US"/>
        </w:rPr>
        <w:t xml:space="preserve"> năm Ngày </w:t>
      </w:r>
      <w:r w:rsidR="000F6A0C">
        <w:rPr>
          <w:b/>
          <w:lang w:val="en-US"/>
        </w:rPr>
        <w:t>nhà giáo Việt Nam</w:t>
      </w:r>
      <w:r w:rsidR="00FE0808">
        <w:rPr>
          <w:b/>
          <w:lang w:val="en-US"/>
        </w:rPr>
        <w:t xml:space="preserve"> (</w:t>
      </w:r>
      <w:r w:rsidR="000F6A0C">
        <w:rPr>
          <w:b/>
          <w:lang w:val="en-US"/>
        </w:rPr>
        <w:t>20/11/1982</w:t>
      </w:r>
      <w:r w:rsidR="00647BE8" w:rsidRPr="005C3588">
        <w:rPr>
          <w:b/>
          <w:lang w:val="en-US"/>
        </w:rPr>
        <w:t xml:space="preserve"> </w:t>
      </w:r>
      <w:r w:rsidR="00D10A40">
        <w:rPr>
          <w:b/>
          <w:lang w:val="en-US"/>
        </w:rPr>
        <w:t>-</w:t>
      </w:r>
      <w:r w:rsidR="00FE0808">
        <w:rPr>
          <w:b/>
          <w:lang w:val="en-US"/>
        </w:rPr>
        <w:t xml:space="preserve"> </w:t>
      </w:r>
      <w:r w:rsidR="000F6A0C">
        <w:rPr>
          <w:b/>
          <w:lang w:val="en-US"/>
        </w:rPr>
        <w:t>20/11</w:t>
      </w:r>
      <w:r w:rsidR="00647BE8" w:rsidRPr="005C3588">
        <w:rPr>
          <w:b/>
          <w:lang w:val="en-US"/>
        </w:rPr>
        <w:t>/202</w:t>
      </w:r>
      <w:r>
        <w:rPr>
          <w:b/>
          <w:lang w:val="en-US"/>
        </w:rPr>
        <w:t>4</w:t>
      </w:r>
      <w:r w:rsidR="000D6A1E">
        <w:rPr>
          <w:b/>
          <w:lang w:val="en-US"/>
        </w:rPr>
        <w:t>)</w:t>
      </w:r>
      <w:r w:rsidR="00953A43" w:rsidRPr="005C3588">
        <w:rPr>
          <w:b/>
          <w:iCs/>
        </w:rPr>
        <w:t>”</w:t>
      </w:r>
      <w:r w:rsidR="000D6A1E">
        <w:rPr>
          <w:b/>
          <w:iCs/>
          <w:lang w:val="en-US"/>
        </w:rPr>
        <w:t>.</w:t>
      </w:r>
    </w:p>
    <w:p w14:paraId="0150EF3B" w14:textId="77777777" w:rsidR="004B6DBC" w:rsidRPr="005C3588" w:rsidRDefault="004B6DBC" w:rsidP="00D10A40">
      <w:pPr>
        <w:spacing w:before="120" w:after="120" w:line="360" w:lineRule="exact"/>
        <w:ind w:firstLine="720"/>
        <w:jc w:val="both"/>
        <w:rPr>
          <w:b/>
          <w:bCs/>
          <w:iCs/>
        </w:rPr>
      </w:pPr>
      <w:r w:rsidRPr="005C3588">
        <w:rPr>
          <w:b/>
          <w:bCs/>
          <w:iCs/>
        </w:rPr>
        <w:t>I. Gợi ý các nhóm nội dung bài viết</w:t>
      </w:r>
    </w:p>
    <w:p w14:paraId="18F66B19" w14:textId="4AAEF2C4" w:rsidR="00F42C59" w:rsidRDefault="00C86CC7" w:rsidP="00D10A40">
      <w:pPr>
        <w:spacing w:before="120" w:after="120" w:line="360" w:lineRule="exact"/>
        <w:ind w:firstLine="720"/>
        <w:jc w:val="both"/>
        <w:rPr>
          <w:lang w:val="en-US"/>
        </w:rPr>
      </w:pPr>
      <w:r w:rsidRPr="005C3588">
        <w:rPr>
          <w:lang w:val="en-US"/>
        </w:rPr>
        <w:t>Để các bài viết phù hợp với chủ đề</w:t>
      </w:r>
      <w:r w:rsidR="00FB75FA" w:rsidRPr="005C3588">
        <w:t>,</w:t>
      </w:r>
      <w:r w:rsidR="00D55646">
        <w:rPr>
          <w:lang w:val="en-US"/>
        </w:rPr>
        <w:t xml:space="preserve"> </w:t>
      </w:r>
      <w:r w:rsidRPr="005C3588">
        <w:rPr>
          <w:lang w:val="en-US"/>
        </w:rPr>
        <w:t xml:space="preserve">Ban Giám hiệu </w:t>
      </w:r>
      <w:r w:rsidR="00B80794" w:rsidRPr="005C3588">
        <w:t>thông báo và kính mời các đồng chí lãnh đạo, cán bộ, giảng viên, nhân viên</w:t>
      </w:r>
      <w:r w:rsidR="004B6DBC" w:rsidRPr="005C3588">
        <w:t>,</w:t>
      </w:r>
      <w:r w:rsidR="00B80794" w:rsidRPr="005C3588">
        <w:t xml:space="preserve"> học viên tham gia viết bài</w:t>
      </w:r>
      <w:r w:rsidR="00D55646">
        <w:rPr>
          <w:lang w:val="en-US"/>
        </w:rPr>
        <w:t xml:space="preserve"> </w:t>
      </w:r>
      <w:r w:rsidR="00C33CFE">
        <w:rPr>
          <w:lang w:val="en-US"/>
        </w:rPr>
        <w:t xml:space="preserve">theo </w:t>
      </w:r>
      <w:r w:rsidR="00EA0766">
        <w:rPr>
          <w:lang w:val="en-US"/>
        </w:rPr>
        <w:t>nội dung</w:t>
      </w:r>
      <w:r w:rsidR="001155B1" w:rsidRPr="005C3588">
        <w:rPr>
          <w:lang w:val="en-US"/>
        </w:rPr>
        <w:t xml:space="preserve"> sau:</w:t>
      </w:r>
    </w:p>
    <w:p w14:paraId="3DCD1B46" w14:textId="313A07D8" w:rsidR="00050A1E" w:rsidRDefault="00F42C59" w:rsidP="00D10A40">
      <w:pPr>
        <w:spacing w:before="120" w:after="120" w:line="360" w:lineRule="exact"/>
        <w:ind w:firstLine="720"/>
        <w:jc w:val="both"/>
        <w:rPr>
          <w:bCs/>
          <w:lang w:val="en-US"/>
        </w:rPr>
      </w:pPr>
      <w:r w:rsidRPr="00F42C59">
        <w:rPr>
          <w:b/>
          <w:lang w:val="en-US"/>
        </w:rPr>
        <w:t>1.</w:t>
      </w:r>
      <w:r>
        <w:rPr>
          <w:lang w:val="en-US"/>
        </w:rPr>
        <w:t xml:space="preserve"> </w:t>
      </w:r>
      <w:r w:rsidR="00647BE8" w:rsidRPr="009C5094">
        <w:rPr>
          <w:lang w:val="en-US"/>
        </w:rPr>
        <w:t xml:space="preserve">Kỷ niệm </w:t>
      </w:r>
      <w:r w:rsidR="00CA7CCA" w:rsidRPr="00B11439">
        <w:rPr>
          <w:bCs/>
          <w:lang w:val="en-US"/>
        </w:rPr>
        <w:t>7</w:t>
      </w:r>
      <w:r w:rsidR="006A69AF">
        <w:rPr>
          <w:bCs/>
          <w:lang w:val="en-US"/>
        </w:rPr>
        <w:t>9</w:t>
      </w:r>
      <w:r w:rsidR="00CA7CCA" w:rsidRPr="00B11439">
        <w:rPr>
          <w:bCs/>
          <w:lang w:val="en-US"/>
        </w:rPr>
        <w:t xml:space="preserve"> năm Ngày thành lập Trường Chính trị Trần Phú (20/10/1945 – 20/10/202</w:t>
      </w:r>
      <w:r w:rsidR="00050A1E">
        <w:rPr>
          <w:bCs/>
          <w:lang w:val="en-US"/>
        </w:rPr>
        <w:t>4</w:t>
      </w:r>
      <w:r w:rsidR="00CA7CCA" w:rsidRPr="00B11439">
        <w:rPr>
          <w:bCs/>
          <w:lang w:val="en-US"/>
        </w:rPr>
        <w:t>)</w:t>
      </w:r>
      <w:r w:rsidR="007C6304">
        <w:rPr>
          <w:bCs/>
          <w:lang w:val="en-US"/>
        </w:rPr>
        <w:t>; x</w:t>
      </w:r>
      <w:r w:rsidR="00050A1E">
        <w:rPr>
          <w:lang w:val="en-US"/>
        </w:rPr>
        <w:t>ây dựng trường c</w:t>
      </w:r>
      <w:r w:rsidR="00050A1E" w:rsidRPr="00C15D8B">
        <w:rPr>
          <w:lang w:val="en-US"/>
        </w:rPr>
        <w:t xml:space="preserve">hính trị chuẩn theo </w:t>
      </w:r>
      <w:r w:rsidR="00050A1E" w:rsidRPr="00BF0E2E">
        <w:t>Quy định số 11-QĐ/TW của Ban Bí thư</w:t>
      </w:r>
      <w:r w:rsidR="00050A1E" w:rsidRPr="00C15D8B">
        <w:rPr>
          <w:lang w:val="en-US"/>
        </w:rPr>
        <w:t>.</w:t>
      </w:r>
    </w:p>
    <w:p w14:paraId="40776E8E" w14:textId="36E43F97" w:rsidR="00050A1E" w:rsidRPr="005C3588" w:rsidRDefault="00050A1E" w:rsidP="00D10A40">
      <w:pPr>
        <w:spacing w:before="120" w:after="120" w:line="360" w:lineRule="exact"/>
        <w:ind w:firstLine="720"/>
        <w:jc w:val="both"/>
      </w:pPr>
      <w:r w:rsidRPr="00050A1E">
        <w:rPr>
          <w:b/>
          <w:lang w:val="en-US"/>
        </w:rPr>
        <w:t>2.</w:t>
      </w:r>
      <w:r>
        <w:rPr>
          <w:bCs/>
          <w:lang w:val="en-US"/>
        </w:rPr>
        <w:t xml:space="preserve"> Kỷ niệm </w:t>
      </w:r>
      <w:r w:rsidR="00CA7CCA" w:rsidRPr="00B11439">
        <w:rPr>
          <w:bCs/>
          <w:lang w:val="en-US"/>
        </w:rPr>
        <w:t>4</w:t>
      </w:r>
      <w:r w:rsidR="006A69AF">
        <w:rPr>
          <w:bCs/>
          <w:lang w:val="en-US"/>
        </w:rPr>
        <w:t>2</w:t>
      </w:r>
      <w:r w:rsidR="00CA7CCA" w:rsidRPr="00B11439">
        <w:rPr>
          <w:bCs/>
          <w:lang w:val="en-US"/>
        </w:rPr>
        <w:t xml:space="preserve"> năm Ngày nhà giáo Việt Nam (20/11/1982 </w:t>
      </w:r>
      <w:r w:rsidR="005902DE">
        <w:rPr>
          <w:bCs/>
          <w:lang w:val="en-US"/>
        </w:rPr>
        <w:t>-</w:t>
      </w:r>
      <w:r w:rsidR="00CA7CCA" w:rsidRPr="00B11439">
        <w:rPr>
          <w:bCs/>
          <w:lang w:val="en-US"/>
        </w:rPr>
        <w:t xml:space="preserve"> 20/11/202</w:t>
      </w:r>
      <w:r>
        <w:rPr>
          <w:bCs/>
          <w:lang w:val="en-US"/>
        </w:rPr>
        <w:t>4</w:t>
      </w:r>
      <w:r w:rsidR="00CA7CCA" w:rsidRPr="00B11439">
        <w:rPr>
          <w:bCs/>
          <w:lang w:val="en-US"/>
        </w:rPr>
        <w:t>)</w:t>
      </w:r>
      <w:r>
        <w:rPr>
          <w:bCs/>
          <w:lang w:val="en-US"/>
        </w:rPr>
        <w:t>.</w:t>
      </w:r>
    </w:p>
    <w:p w14:paraId="3A0934CF" w14:textId="77777777" w:rsidR="008C2904" w:rsidRPr="005C3588" w:rsidRDefault="004B6DBC" w:rsidP="00D10A40">
      <w:pPr>
        <w:spacing w:before="120" w:after="120" w:line="360" w:lineRule="exact"/>
        <w:ind w:firstLine="720"/>
        <w:jc w:val="both"/>
        <w:rPr>
          <w:b/>
          <w:iCs/>
        </w:rPr>
      </w:pPr>
      <w:r w:rsidRPr="005C3588">
        <w:rPr>
          <w:b/>
          <w:iCs/>
        </w:rPr>
        <w:t>II.</w:t>
      </w:r>
      <w:r w:rsidR="00FB75FA" w:rsidRPr="005C3588">
        <w:rPr>
          <w:b/>
          <w:iCs/>
        </w:rPr>
        <w:t xml:space="preserve"> Yêu cầu</w:t>
      </w:r>
    </w:p>
    <w:p w14:paraId="0E3BC18B" w14:textId="77777777" w:rsidR="008C2904" w:rsidRPr="005C3588" w:rsidRDefault="004B6DBC" w:rsidP="00D10A40">
      <w:pPr>
        <w:spacing w:before="120" w:after="120" w:line="360" w:lineRule="exact"/>
        <w:ind w:firstLine="720"/>
        <w:jc w:val="both"/>
        <w:rPr>
          <w:b/>
          <w:i/>
        </w:rPr>
      </w:pPr>
      <w:r w:rsidRPr="005C3588">
        <w:rPr>
          <w:b/>
          <w:i/>
        </w:rPr>
        <w:t>1.</w:t>
      </w:r>
      <w:r w:rsidR="008C2904" w:rsidRPr="005C3588">
        <w:rPr>
          <w:b/>
          <w:i/>
        </w:rPr>
        <w:t xml:space="preserve"> Về nội dung: </w:t>
      </w:r>
    </w:p>
    <w:p w14:paraId="257CAAE5" w14:textId="77777777" w:rsidR="008C2904" w:rsidRPr="005C3588" w:rsidRDefault="0080289A" w:rsidP="00D10A40">
      <w:pPr>
        <w:spacing w:before="120" w:after="120" w:line="360" w:lineRule="exact"/>
        <w:ind w:firstLine="720"/>
        <w:jc w:val="both"/>
        <w:rPr>
          <w:bCs/>
          <w:iCs/>
          <w:spacing w:val="-6"/>
        </w:rPr>
      </w:pPr>
      <w:r w:rsidRPr="005C3588">
        <w:rPr>
          <w:bCs/>
          <w:iCs/>
          <w:spacing w:val="-6"/>
        </w:rPr>
        <w:t xml:space="preserve">- </w:t>
      </w:r>
      <w:r w:rsidR="00307CBB">
        <w:rPr>
          <w:bCs/>
          <w:iCs/>
          <w:spacing w:val="-6"/>
        </w:rPr>
        <w:t xml:space="preserve">Đảm bảo tính </w:t>
      </w:r>
      <w:r w:rsidR="00307CBB">
        <w:rPr>
          <w:bCs/>
          <w:iCs/>
          <w:spacing w:val="-6"/>
          <w:lang w:val="en-US"/>
        </w:rPr>
        <w:t>Đ</w:t>
      </w:r>
      <w:r w:rsidR="008C2904" w:rsidRPr="005C3588">
        <w:rPr>
          <w:bCs/>
          <w:iCs/>
          <w:spacing w:val="-6"/>
        </w:rPr>
        <w:t xml:space="preserve">ảng, tính khoa học, tính thời sự, lý luận gắn với thực tiễn. </w:t>
      </w:r>
    </w:p>
    <w:p w14:paraId="3AB4CBEA" w14:textId="77777777" w:rsidR="008C2904" w:rsidRPr="005C3588" w:rsidRDefault="0080289A" w:rsidP="00D10A40">
      <w:pPr>
        <w:spacing w:before="120" w:after="120" w:line="360" w:lineRule="exact"/>
        <w:ind w:firstLine="720"/>
        <w:jc w:val="both"/>
        <w:rPr>
          <w:bCs/>
          <w:iCs/>
        </w:rPr>
      </w:pPr>
      <w:r w:rsidRPr="005C3588">
        <w:rPr>
          <w:bCs/>
          <w:iCs/>
        </w:rPr>
        <w:t xml:space="preserve">- </w:t>
      </w:r>
      <w:r w:rsidR="00D75DDD" w:rsidRPr="005C3588">
        <w:rPr>
          <w:bCs/>
          <w:iCs/>
        </w:rPr>
        <w:t xml:space="preserve">Bài viết phải là sản phẩm nghiên cứu độc lập của tác giả hoặc nhóm tác giả, không sao chép </w:t>
      </w:r>
      <w:r w:rsidR="008C2904" w:rsidRPr="005C3588">
        <w:rPr>
          <w:bCs/>
          <w:iCs/>
        </w:rPr>
        <w:t xml:space="preserve">các bài viết, các công trình đã công bố. </w:t>
      </w:r>
    </w:p>
    <w:p w14:paraId="44FF96BD" w14:textId="77777777" w:rsidR="00C86CC7" w:rsidRPr="005C3588" w:rsidRDefault="0080289A" w:rsidP="00D10A40">
      <w:pPr>
        <w:spacing w:before="120" w:after="120" w:line="360" w:lineRule="exact"/>
        <w:ind w:firstLine="720"/>
        <w:jc w:val="both"/>
        <w:rPr>
          <w:bCs/>
          <w:iCs/>
          <w:spacing w:val="-6"/>
        </w:rPr>
      </w:pPr>
      <w:r w:rsidRPr="005C3588">
        <w:rPr>
          <w:bCs/>
          <w:iCs/>
          <w:spacing w:val="-6"/>
        </w:rPr>
        <w:t xml:space="preserve">- </w:t>
      </w:r>
      <w:r w:rsidR="00FB75FA" w:rsidRPr="005C3588">
        <w:rPr>
          <w:bCs/>
          <w:iCs/>
          <w:spacing w:val="-6"/>
        </w:rPr>
        <w:t xml:space="preserve">Bài viết </w:t>
      </w:r>
      <w:r w:rsidR="0052651C" w:rsidRPr="005C3588">
        <w:rPr>
          <w:bCs/>
          <w:iCs/>
          <w:spacing w:val="-6"/>
          <w:lang w:val="en-US"/>
        </w:rPr>
        <w:t>từ</w:t>
      </w:r>
      <w:r w:rsidR="00D55646">
        <w:rPr>
          <w:bCs/>
          <w:iCs/>
          <w:spacing w:val="-6"/>
          <w:lang w:val="en-US"/>
        </w:rPr>
        <w:t xml:space="preserve"> </w:t>
      </w:r>
      <w:r w:rsidR="008C2E2E" w:rsidRPr="005C3588">
        <w:rPr>
          <w:b/>
          <w:iCs/>
          <w:spacing w:val="-6"/>
        </w:rPr>
        <w:t>2</w:t>
      </w:r>
      <w:r w:rsidR="00647BE8" w:rsidRPr="005C3588">
        <w:rPr>
          <w:b/>
          <w:iCs/>
          <w:spacing w:val="-6"/>
          <w:lang w:val="en-US"/>
        </w:rPr>
        <w:t>5</w:t>
      </w:r>
      <w:r w:rsidR="00D75DDD" w:rsidRPr="005C3588">
        <w:rPr>
          <w:b/>
          <w:iCs/>
          <w:spacing w:val="-6"/>
        </w:rPr>
        <w:t>00</w:t>
      </w:r>
      <w:r w:rsidR="00D55646">
        <w:rPr>
          <w:b/>
          <w:iCs/>
          <w:spacing w:val="-6"/>
          <w:lang w:val="en-US"/>
        </w:rPr>
        <w:t xml:space="preserve"> </w:t>
      </w:r>
      <w:r w:rsidR="00FB75FA" w:rsidRPr="005C3588">
        <w:rPr>
          <w:bCs/>
          <w:iCs/>
          <w:spacing w:val="-6"/>
        </w:rPr>
        <w:t xml:space="preserve">từ </w:t>
      </w:r>
      <w:r w:rsidR="0052651C" w:rsidRPr="005C3588">
        <w:rPr>
          <w:bCs/>
          <w:iCs/>
          <w:spacing w:val="-6"/>
          <w:lang w:val="en-US"/>
        </w:rPr>
        <w:t>đến</w:t>
      </w:r>
      <w:r w:rsidR="00D55646">
        <w:rPr>
          <w:bCs/>
          <w:iCs/>
          <w:spacing w:val="-6"/>
          <w:lang w:val="en-US"/>
        </w:rPr>
        <w:t xml:space="preserve"> </w:t>
      </w:r>
      <w:r w:rsidR="008C2E2E" w:rsidRPr="005C3588">
        <w:rPr>
          <w:b/>
          <w:iCs/>
          <w:spacing w:val="-6"/>
        </w:rPr>
        <w:t>4</w:t>
      </w:r>
      <w:r w:rsidR="00AF086B" w:rsidRPr="005C3588">
        <w:rPr>
          <w:b/>
          <w:iCs/>
          <w:spacing w:val="-6"/>
        </w:rPr>
        <w:t>000</w:t>
      </w:r>
      <w:r w:rsidR="00D55646">
        <w:rPr>
          <w:b/>
          <w:iCs/>
          <w:spacing w:val="-6"/>
          <w:lang w:val="en-US"/>
        </w:rPr>
        <w:t xml:space="preserve"> </w:t>
      </w:r>
      <w:r w:rsidR="00FB75FA" w:rsidRPr="005C3588">
        <w:rPr>
          <w:bCs/>
          <w:iCs/>
          <w:spacing w:val="-6"/>
        </w:rPr>
        <w:t xml:space="preserve">từ; tóm tắt </w:t>
      </w:r>
      <w:r w:rsidR="00FB75FA" w:rsidRPr="005C3588">
        <w:rPr>
          <w:b/>
          <w:iCs/>
          <w:spacing w:val="-6"/>
        </w:rPr>
        <w:t>1</w:t>
      </w:r>
      <w:r w:rsidR="00D75DDD" w:rsidRPr="005C3588">
        <w:rPr>
          <w:b/>
          <w:iCs/>
          <w:spacing w:val="-6"/>
        </w:rPr>
        <w:t>2</w:t>
      </w:r>
      <w:r w:rsidR="00FB75FA" w:rsidRPr="005C3588">
        <w:rPr>
          <w:b/>
          <w:iCs/>
          <w:spacing w:val="-6"/>
        </w:rPr>
        <w:t xml:space="preserve">0 </w:t>
      </w:r>
      <w:r w:rsidR="00FB75FA" w:rsidRPr="005C3588">
        <w:rPr>
          <w:bCs/>
          <w:iCs/>
          <w:spacing w:val="-6"/>
        </w:rPr>
        <w:t>đến</w:t>
      </w:r>
      <w:r w:rsidR="00FB75FA" w:rsidRPr="005C3588">
        <w:rPr>
          <w:b/>
          <w:iCs/>
          <w:spacing w:val="-6"/>
        </w:rPr>
        <w:t xml:space="preserve"> 150 </w:t>
      </w:r>
      <w:r w:rsidR="00FB75FA" w:rsidRPr="005C3588">
        <w:rPr>
          <w:bCs/>
          <w:iCs/>
          <w:spacing w:val="-6"/>
        </w:rPr>
        <w:t>từ</w:t>
      </w:r>
      <w:r w:rsidR="00D75DDD" w:rsidRPr="005C3588">
        <w:rPr>
          <w:bCs/>
          <w:iCs/>
          <w:spacing w:val="-6"/>
        </w:rPr>
        <w:t xml:space="preserve">. </w:t>
      </w:r>
    </w:p>
    <w:p w14:paraId="1C46BC7C" w14:textId="77777777" w:rsidR="008C2904" w:rsidRPr="005C3588" w:rsidRDefault="004B6DBC" w:rsidP="00D10A40">
      <w:pPr>
        <w:spacing w:before="120" w:after="120" w:line="360" w:lineRule="exact"/>
        <w:ind w:firstLine="720"/>
        <w:jc w:val="both"/>
        <w:rPr>
          <w:b/>
          <w:i/>
        </w:rPr>
      </w:pPr>
      <w:r w:rsidRPr="005C3588">
        <w:rPr>
          <w:b/>
          <w:i/>
        </w:rPr>
        <w:t>2.</w:t>
      </w:r>
      <w:r w:rsidR="00074467" w:rsidRPr="005C3588">
        <w:rPr>
          <w:b/>
          <w:i/>
        </w:rPr>
        <w:t xml:space="preserve"> Về </w:t>
      </w:r>
      <w:r w:rsidR="00723EA4" w:rsidRPr="005C3588">
        <w:rPr>
          <w:b/>
          <w:i/>
        </w:rPr>
        <w:t>h</w:t>
      </w:r>
      <w:r w:rsidR="00074467" w:rsidRPr="005C3588">
        <w:rPr>
          <w:b/>
          <w:i/>
        </w:rPr>
        <w:t>ình thức:</w:t>
      </w:r>
    </w:p>
    <w:p w14:paraId="60B9A322" w14:textId="77777777" w:rsidR="0080289A" w:rsidRPr="00D55646" w:rsidRDefault="0080289A" w:rsidP="00D10A40">
      <w:pPr>
        <w:spacing w:before="120" w:after="120" w:line="360" w:lineRule="exact"/>
        <w:ind w:firstLine="720"/>
        <w:jc w:val="both"/>
        <w:rPr>
          <w:bCs/>
          <w:iCs/>
          <w:lang w:val="en-US"/>
        </w:rPr>
      </w:pPr>
      <w:r w:rsidRPr="005C3588">
        <w:rPr>
          <w:bCs/>
          <w:iCs/>
        </w:rPr>
        <w:t>- Phông chữ: Times New Roman</w:t>
      </w:r>
      <w:r w:rsidR="00D55646">
        <w:rPr>
          <w:bCs/>
          <w:iCs/>
          <w:lang w:val="en-US"/>
        </w:rPr>
        <w:t>.</w:t>
      </w:r>
    </w:p>
    <w:p w14:paraId="4CB43122" w14:textId="77777777" w:rsidR="00F25A94" w:rsidRPr="005C3588" w:rsidRDefault="00F15D61" w:rsidP="00D10A40">
      <w:pPr>
        <w:spacing w:before="120" w:after="120" w:line="360" w:lineRule="exact"/>
        <w:ind w:firstLine="720"/>
        <w:jc w:val="both"/>
        <w:rPr>
          <w:bCs/>
          <w:iCs/>
        </w:rPr>
      </w:pPr>
      <w:r w:rsidRPr="005C3588">
        <w:rPr>
          <w:bCs/>
          <w:iCs/>
        </w:rPr>
        <w:t xml:space="preserve">- </w:t>
      </w:r>
      <w:r w:rsidR="0017283F" w:rsidRPr="005C3588">
        <w:rPr>
          <w:bCs/>
          <w:iCs/>
        </w:rPr>
        <w:t>Không có</w:t>
      </w:r>
      <w:r w:rsidR="00074467" w:rsidRPr="005C3588">
        <w:rPr>
          <w:bCs/>
          <w:iCs/>
        </w:rPr>
        <w:t xml:space="preserve"> lỗi chính tả</w:t>
      </w:r>
      <w:r w:rsidR="00A8216D">
        <w:rPr>
          <w:bCs/>
          <w:iCs/>
          <w:lang w:val="en-US"/>
        </w:rPr>
        <w:t>, lỗi k</w:t>
      </w:r>
      <w:r w:rsidR="00307CBB">
        <w:rPr>
          <w:bCs/>
          <w:iCs/>
          <w:lang w:val="en-US"/>
        </w:rPr>
        <w:t>ỹ</w:t>
      </w:r>
      <w:r w:rsidR="00A8216D">
        <w:rPr>
          <w:bCs/>
          <w:iCs/>
          <w:lang w:val="en-US"/>
        </w:rPr>
        <w:t xml:space="preserve"> thuật.</w:t>
      </w:r>
      <w:r w:rsidR="00F25A94" w:rsidRPr="005C3588">
        <w:rPr>
          <w:bCs/>
          <w:iCs/>
        </w:rPr>
        <w:t xml:space="preserve"> </w:t>
      </w:r>
    </w:p>
    <w:p w14:paraId="37CDC0C4" w14:textId="77777777" w:rsidR="00D75DDD" w:rsidRPr="005C3588" w:rsidRDefault="00F15D61" w:rsidP="00D10A40">
      <w:pPr>
        <w:spacing w:before="120" w:after="120" w:line="360" w:lineRule="exact"/>
        <w:ind w:firstLine="720"/>
        <w:jc w:val="both"/>
        <w:rPr>
          <w:bCs/>
          <w:iCs/>
        </w:rPr>
      </w:pPr>
      <w:r w:rsidRPr="005C3588">
        <w:rPr>
          <w:bCs/>
          <w:iCs/>
        </w:rPr>
        <w:t xml:space="preserve">- </w:t>
      </w:r>
      <w:r w:rsidR="00D75DDD" w:rsidRPr="005C3588">
        <w:rPr>
          <w:bCs/>
          <w:iCs/>
        </w:rPr>
        <w:t>Tiêu đề</w:t>
      </w:r>
      <w:r w:rsidR="00723EA4" w:rsidRPr="005C3588">
        <w:rPr>
          <w:bCs/>
          <w:iCs/>
        </w:rPr>
        <w:t>:</w:t>
      </w:r>
      <w:r w:rsidR="005C4B84">
        <w:rPr>
          <w:bCs/>
          <w:iCs/>
          <w:lang w:val="en-US"/>
        </w:rPr>
        <w:t xml:space="preserve"> </w:t>
      </w:r>
      <w:r w:rsidR="00723EA4" w:rsidRPr="005C3588">
        <w:rPr>
          <w:bCs/>
          <w:iCs/>
        </w:rPr>
        <w:t>I</w:t>
      </w:r>
      <w:r w:rsidR="00D75DDD" w:rsidRPr="005C3588">
        <w:rPr>
          <w:bCs/>
          <w:iCs/>
        </w:rPr>
        <w:t xml:space="preserve">n hoa, đậm, cỡ chữ 14. </w:t>
      </w:r>
    </w:p>
    <w:p w14:paraId="6B68E9C1" w14:textId="77777777" w:rsidR="00723EA4" w:rsidRPr="005C3588" w:rsidRDefault="00723EA4" w:rsidP="00D10A40">
      <w:pPr>
        <w:spacing w:before="120" w:after="120" w:line="360" w:lineRule="exact"/>
        <w:ind w:firstLine="720"/>
        <w:jc w:val="both"/>
        <w:rPr>
          <w:bCs/>
          <w:iCs/>
          <w:lang w:val="en-US"/>
        </w:rPr>
      </w:pPr>
      <w:r w:rsidRPr="005C3588">
        <w:rPr>
          <w:bCs/>
          <w:iCs/>
        </w:rPr>
        <w:t>- Thông tin tác giả: Ghi rõ học vị, tên tác giả, đơn vị công tác</w:t>
      </w:r>
      <w:r w:rsidR="001B5CA8" w:rsidRPr="005C3588">
        <w:rPr>
          <w:bCs/>
          <w:iCs/>
          <w:lang w:val="en-US"/>
        </w:rPr>
        <w:t>.</w:t>
      </w:r>
    </w:p>
    <w:p w14:paraId="32DC870D" w14:textId="77777777" w:rsidR="00F25A94" w:rsidRPr="005C3588" w:rsidRDefault="00D75DDD" w:rsidP="00D10A40">
      <w:pPr>
        <w:spacing w:before="120" w:after="120" w:line="360" w:lineRule="exact"/>
        <w:ind w:firstLine="720"/>
        <w:jc w:val="both"/>
        <w:rPr>
          <w:bCs/>
          <w:iCs/>
        </w:rPr>
      </w:pPr>
      <w:r w:rsidRPr="005C3588">
        <w:rPr>
          <w:bCs/>
          <w:iCs/>
        </w:rPr>
        <w:t xml:space="preserve">- </w:t>
      </w:r>
      <w:r w:rsidR="00F25A94" w:rsidRPr="005C3588">
        <w:rPr>
          <w:bCs/>
          <w:iCs/>
        </w:rPr>
        <w:t>Phần tóm tắt</w:t>
      </w:r>
      <w:r w:rsidR="00281168" w:rsidRPr="005C3588">
        <w:rPr>
          <w:bCs/>
          <w:iCs/>
        </w:rPr>
        <w:t>: Ghi</w:t>
      </w:r>
      <w:r w:rsidR="00F25A94" w:rsidRPr="005C3588">
        <w:rPr>
          <w:bCs/>
          <w:iCs/>
        </w:rPr>
        <w:t xml:space="preserve"> ở đầu bài viết, chữ nghiêng</w:t>
      </w:r>
      <w:r w:rsidR="00A25A63">
        <w:rPr>
          <w:bCs/>
          <w:iCs/>
        </w:rPr>
        <w:t xml:space="preserve">, </w:t>
      </w:r>
      <w:r w:rsidR="00C33CFE">
        <w:rPr>
          <w:bCs/>
          <w:iCs/>
          <w:lang w:val="en-US"/>
        </w:rPr>
        <w:t>đậm</w:t>
      </w:r>
      <w:r w:rsidR="00F25A94" w:rsidRPr="005C3588">
        <w:rPr>
          <w:bCs/>
          <w:iCs/>
        </w:rPr>
        <w:t>.</w:t>
      </w:r>
    </w:p>
    <w:p w14:paraId="5135D3F7" w14:textId="77777777" w:rsidR="00F25A94" w:rsidRPr="005C3588" w:rsidRDefault="00F15D61" w:rsidP="00D10A40">
      <w:pPr>
        <w:spacing w:before="120" w:after="120" w:line="360" w:lineRule="exact"/>
        <w:ind w:firstLine="720"/>
        <w:jc w:val="both"/>
        <w:rPr>
          <w:bCs/>
          <w:iCs/>
        </w:rPr>
      </w:pPr>
      <w:r w:rsidRPr="005C3588">
        <w:rPr>
          <w:bCs/>
          <w:iCs/>
        </w:rPr>
        <w:t xml:space="preserve">- </w:t>
      </w:r>
      <w:r w:rsidR="00F25A94" w:rsidRPr="005C3588">
        <w:rPr>
          <w:bCs/>
          <w:iCs/>
        </w:rPr>
        <w:t>Phần</w:t>
      </w:r>
      <w:r w:rsidR="00D75DDD" w:rsidRPr="005C3588">
        <w:rPr>
          <w:bCs/>
          <w:iCs/>
        </w:rPr>
        <w:t xml:space="preserve"> chú thích</w:t>
      </w:r>
      <w:r w:rsidR="005C4B84">
        <w:rPr>
          <w:bCs/>
          <w:iCs/>
          <w:lang w:val="en-US"/>
        </w:rPr>
        <w:t xml:space="preserve"> </w:t>
      </w:r>
      <w:r w:rsidR="00723EA4" w:rsidRPr="005C3588">
        <w:rPr>
          <w:bCs/>
          <w:iCs/>
        </w:rPr>
        <w:t xml:space="preserve">làm thủ công ở cuối bài viết, </w:t>
      </w:r>
      <w:r w:rsidR="00F25A94" w:rsidRPr="005C3588">
        <w:rPr>
          <w:bCs/>
          <w:iCs/>
        </w:rPr>
        <w:t>phải trích nguồn rõ ràng</w:t>
      </w:r>
      <w:r w:rsidR="00723EA4" w:rsidRPr="005C3588">
        <w:rPr>
          <w:bCs/>
          <w:iCs/>
        </w:rPr>
        <w:t xml:space="preserve">. </w:t>
      </w:r>
    </w:p>
    <w:p w14:paraId="19118732" w14:textId="77777777" w:rsidR="007F181C" w:rsidRPr="005C3588" w:rsidRDefault="00F15D61" w:rsidP="00D10A40">
      <w:pPr>
        <w:spacing w:before="120" w:after="120" w:line="360" w:lineRule="exact"/>
        <w:ind w:left="720"/>
        <w:jc w:val="both"/>
        <w:rPr>
          <w:lang w:eastAsia="en-US"/>
        </w:rPr>
      </w:pPr>
      <w:r w:rsidRPr="005C3588">
        <w:rPr>
          <w:bCs/>
          <w:iCs/>
        </w:rPr>
        <w:lastRenderedPageBreak/>
        <w:t xml:space="preserve">- </w:t>
      </w:r>
      <w:r w:rsidR="00F25A94" w:rsidRPr="005C3588">
        <w:rPr>
          <w:bCs/>
          <w:iCs/>
        </w:rPr>
        <w:t xml:space="preserve">Căn lề: </w:t>
      </w:r>
      <w:r w:rsidRPr="005C3588">
        <w:rPr>
          <w:bCs/>
          <w:iCs/>
        </w:rPr>
        <w:t xml:space="preserve">+ </w:t>
      </w:r>
      <w:r w:rsidR="007F181C" w:rsidRPr="005C3588">
        <w:rPr>
          <w:lang w:eastAsia="en-US"/>
        </w:rPr>
        <w:t>Lề trên (Top): Cách mép trên 20mm.</w:t>
      </w:r>
    </w:p>
    <w:p w14:paraId="507C422F" w14:textId="77777777" w:rsidR="007F181C" w:rsidRPr="005C3588" w:rsidRDefault="00F15D61" w:rsidP="00D10A40">
      <w:pPr>
        <w:spacing w:before="120" w:after="120" w:line="360" w:lineRule="exact"/>
        <w:ind w:left="720"/>
        <w:jc w:val="both"/>
        <w:rPr>
          <w:lang w:eastAsia="en-US"/>
        </w:rPr>
      </w:pPr>
      <w:r w:rsidRPr="005C3588">
        <w:rPr>
          <w:lang w:eastAsia="en-US"/>
        </w:rPr>
        <w:t xml:space="preserve">+ </w:t>
      </w:r>
      <w:r w:rsidR="007F181C" w:rsidRPr="005C3588">
        <w:rPr>
          <w:lang w:eastAsia="en-US"/>
        </w:rPr>
        <w:t>Lề dưới (Bottom): Cách mép dưới 20mm.</w:t>
      </w:r>
    </w:p>
    <w:p w14:paraId="4A03E7AE" w14:textId="77777777" w:rsidR="007F181C" w:rsidRPr="005C3588" w:rsidRDefault="00F15D61" w:rsidP="00D10A40">
      <w:pPr>
        <w:spacing w:before="120" w:after="120" w:line="360" w:lineRule="exact"/>
        <w:ind w:left="720"/>
        <w:jc w:val="both"/>
        <w:rPr>
          <w:lang w:eastAsia="en-US"/>
        </w:rPr>
      </w:pPr>
      <w:r w:rsidRPr="005C3588">
        <w:rPr>
          <w:lang w:eastAsia="en-US"/>
        </w:rPr>
        <w:t>+</w:t>
      </w:r>
      <w:r w:rsidR="007F181C" w:rsidRPr="005C3588">
        <w:rPr>
          <w:lang w:eastAsia="en-US"/>
        </w:rPr>
        <w:t>Lề trái (Left): Cách mép trái 30mm.</w:t>
      </w:r>
    </w:p>
    <w:p w14:paraId="12DBD98D" w14:textId="77777777" w:rsidR="00F25A94" w:rsidRPr="005C3588" w:rsidRDefault="00F15D61" w:rsidP="00D10A40">
      <w:pPr>
        <w:spacing w:before="120" w:after="120" w:line="360" w:lineRule="exact"/>
        <w:ind w:left="720"/>
        <w:jc w:val="both"/>
        <w:rPr>
          <w:lang w:eastAsia="en-US"/>
        </w:rPr>
      </w:pPr>
      <w:r w:rsidRPr="005C3588">
        <w:rPr>
          <w:lang w:eastAsia="en-US"/>
        </w:rPr>
        <w:t>+</w:t>
      </w:r>
      <w:r w:rsidR="007F181C" w:rsidRPr="005C3588">
        <w:rPr>
          <w:lang w:eastAsia="en-US"/>
        </w:rPr>
        <w:t>Lề phải (Right): Cách mép phải 20mm.</w:t>
      </w:r>
    </w:p>
    <w:p w14:paraId="1735B9D0" w14:textId="77777777" w:rsidR="00F25A94" w:rsidRPr="005C3588" w:rsidRDefault="00F15D61" w:rsidP="00D10A40">
      <w:pPr>
        <w:spacing w:before="120" w:after="120" w:line="360" w:lineRule="exact"/>
        <w:ind w:firstLine="720"/>
        <w:jc w:val="both"/>
        <w:rPr>
          <w:bCs/>
          <w:iCs/>
        </w:rPr>
      </w:pPr>
      <w:r w:rsidRPr="005C3588">
        <w:rPr>
          <w:bCs/>
          <w:iCs/>
        </w:rPr>
        <w:t xml:space="preserve">- </w:t>
      </w:r>
      <w:r w:rsidR="00F25A94" w:rsidRPr="005C3588">
        <w:rPr>
          <w:bCs/>
          <w:iCs/>
        </w:rPr>
        <w:t>Gi</w:t>
      </w:r>
      <w:r w:rsidR="00D75DDD" w:rsidRPr="005C3588">
        <w:rPr>
          <w:bCs/>
          <w:iCs/>
        </w:rPr>
        <w:t>ã</w:t>
      </w:r>
      <w:r w:rsidR="00F25A94" w:rsidRPr="005C3588">
        <w:rPr>
          <w:bCs/>
          <w:iCs/>
        </w:rPr>
        <w:t>n</w:t>
      </w:r>
      <w:r w:rsidR="007F181C" w:rsidRPr="005C3588">
        <w:rPr>
          <w:bCs/>
          <w:iCs/>
        </w:rPr>
        <w:t xml:space="preserve"> dòng: 1,5 </w:t>
      </w:r>
      <w:r w:rsidR="004B6DBC" w:rsidRPr="005C3588">
        <w:rPr>
          <w:bCs/>
          <w:iCs/>
        </w:rPr>
        <w:t>lines</w:t>
      </w:r>
      <w:r w:rsidRPr="005C3588">
        <w:rPr>
          <w:bCs/>
          <w:iCs/>
        </w:rPr>
        <w:t>.</w:t>
      </w:r>
    </w:p>
    <w:p w14:paraId="03260DE6" w14:textId="77777777" w:rsidR="00F15D61" w:rsidRPr="005C3588" w:rsidRDefault="00F15D61" w:rsidP="00D10A40">
      <w:pPr>
        <w:spacing w:before="120" w:after="120" w:line="360" w:lineRule="exact"/>
        <w:ind w:firstLine="720"/>
        <w:jc w:val="both"/>
        <w:rPr>
          <w:b/>
          <w:bCs/>
        </w:rPr>
      </w:pPr>
      <w:r w:rsidRPr="005C3588">
        <w:rPr>
          <w:b/>
          <w:bCs/>
          <w:lang w:val="en-US"/>
        </w:rPr>
        <w:t>III</w:t>
      </w:r>
      <w:r w:rsidRPr="005C3588">
        <w:rPr>
          <w:b/>
          <w:bCs/>
        </w:rPr>
        <w:t xml:space="preserve">. </w:t>
      </w:r>
      <w:r w:rsidR="00C86CC7" w:rsidRPr="005C3588">
        <w:rPr>
          <w:b/>
          <w:bCs/>
        </w:rPr>
        <w:t>Thời hạn và địa chỉ nhận bài</w:t>
      </w:r>
    </w:p>
    <w:p w14:paraId="65EFDFE8" w14:textId="7056BD74" w:rsidR="00C86CC7" w:rsidRPr="005C3588" w:rsidRDefault="00C86CC7" w:rsidP="00D10A40">
      <w:pPr>
        <w:spacing w:before="120" w:after="120" w:line="360" w:lineRule="exact"/>
        <w:ind w:firstLine="720"/>
        <w:jc w:val="both"/>
      </w:pPr>
      <w:r w:rsidRPr="005C3588">
        <w:rPr>
          <w:lang w:val="en-US"/>
        </w:rPr>
        <w:t>Các bài viết gửi về</w:t>
      </w:r>
      <w:r w:rsidR="00F15D61" w:rsidRPr="005C3588">
        <w:t xml:space="preserve"> trưởng các khoa, phòng trước ngày </w:t>
      </w:r>
      <w:r w:rsidR="00050A1E">
        <w:rPr>
          <w:lang w:val="en-US"/>
        </w:rPr>
        <w:t>10</w:t>
      </w:r>
      <w:r w:rsidR="0045406F">
        <w:rPr>
          <w:lang w:val="en-US"/>
        </w:rPr>
        <w:t>/</w:t>
      </w:r>
      <w:r w:rsidR="00AA72AA">
        <w:rPr>
          <w:lang w:val="en-US"/>
        </w:rPr>
        <w:t>1</w:t>
      </w:r>
      <w:r w:rsidR="00050A1E">
        <w:rPr>
          <w:lang w:val="en-US"/>
        </w:rPr>
        <w:t>1</w:t>
      </w:r>
      <w:r w:rsidR="00F15D61" w:rsidRPr="005C3588">
        <w:t>/202</w:t>
      </w:r>
      <w:r w:rsidR="00050A1E">
        <w:rPr>
          <w:lang w:val="en-US"/>
        </w:rPr>
        <w:t>4</w:t>
      </w:r>
      <w:r w:rsidR="00F15D61" w:rsidRPr="005C3588">
        <w:t>; trưởng các khoa</w:t>
      </w:r>
      <w:r w:rsidR="008C2E2E" w:rsidRPr="005C3588">
        <w:t>,</w:t>
      </w:r>
      <w:r w:rsidR="00F15D61" w:rsidRPr="005C3588">
        <w:t xml:space="preserve"> phòng biên tập và gửi về p</w:t>
      </w:r>
      <w:r w:rsidRPr="005C3588">
        <w:rPr>
          <w:lang w:val="en-US"/>
        </w:rPr>
        <w:t xml:space="preserve">hòng QLĐT và NCKH </w:t>
      </w:r>
      <w:r w:rsidRPr="005C3588">
        <w:t xml:space="preserve">trước ngày </w:t>
      </w:r>
      <w:r w:rsidR="00AA72AA">
        <w:rPr>
          <w:lang w:val="en-US"/>
        </w:rPr>
        <w:t>15</w:t>
      </w:r>
      <w:r w:rsidR="0045406F">
        <w:rPr>
          <w:lang w:val="en-US"/>
        </w:rPr>
        <w:t>/</w:t>
      </w:r>
      <w:r w:rsidR="00AA72AA">
        <w:rPr>
          <w:lang w:val="en-US"/>
        </w:rPr>
        <w:t>1</w:t>
      </w:r>
      <w:r w:rsidR="00050A1E">
        <w:rPr>
          <w:lang w:val="en-US"/>
        </w:rPr>
        <w:t>1</w:t>
      </w:r>
      <w:r w:rsidRPr="005C3588">
        <w:t>/202</w:t>
      </w:r>
      <w:r w:rsidR="00050A1E">
        <w:rPr>
          <w:lang w:val="en-US"/>
        </w:rPr>
        <w:t>4</w:t>
      </w:r>
      <w:r w:rsidR="00D55646">
        <w:rPr>
          <w:lang w:val="en-US"/>
        </w:rPr>
        <w:t xml:space="preserve"> </w:t>
      </w:r>
      <w:r w:rsidRPr="005C3588">
        <w:t xml:space="preserve">qua địa chỉ: </w:t>
      </w:r>
      <w:hyperlink r:id="rId6" w:history="1">
        <w:r w:rsidRPr="005C3588">
          <w:rPr>
            <w:rStyle w:val="Hyperlink"/>
            <w:color w:val="auto"/>
          </w:rPr>
          <w:t>phongkhoahoc.tcttp@gmail.com</w:t>
        </w:r>
      </w:hyperlink>
      <w:r w:rsidRPr="005C3588">
        <w:t>.</w:t>
      </w:r>
    </w:p>
    <w:p w14:paraId="3E6DBFB2" w14:textId="77777777" w:rsidR="00C86CC7" w:rsidRPr="00CB0628" w:rsidRDefault="00C86CC7" w:rsidP="00D10A40">
      <w:pPr>
        <w:spacing w:before="120" w:after="120" w:line="360" w:lineRule="exact"/>
        <w:ind w:firstLine="720"/>
        <w:jc w:val="both"/>
        <w:rPr>
          <w:spacing w:val="2"/>
          <w:lang w:val="en-US"/>
        </w:rPr>
      </w:pPr>
      <w:r w:rsidRPr="00CB0628">
        <w:rPr>
          <w:spacing w:val="2"/>
          <w:lang w:val="en-US"/>
        </w:rPr>
        <w:t xml:space="preserve">Mọi thông tin chi tiết xin liên hệ: Đồng chí Nguyễn </w:t>
      </w:r>
      <w:r w:rsidR="0052651C" w:rsidRPr="00CB0628">
        <w:rPr>
          <w:spacing w:val="2"/>
          <w:lang w:val="en-US"/>
        </w:rPr>
        <w:t>Thị Thảo Linh</w:t>
      </w:r>
      <w:r w:rsidR="00CB0628" w:rsidRPr="00CB0628">
        <w:rPr>
          <w:spacing w:val="2"/>
          <w:lang w:val="en-US"/>
        </w:rPr>
        <w:t>,</w:t>
      </w:r>
      <w:r w:rsidRPr="00CB0628">
        <w:rPr>
          <w:spacing w:val="2"/>
          <w:lang w:val="en-US"/>
        </w:rPr>
        <w:t xml:space="preserve"> Phòng QLĐT và NCKH. Số điện thoại: 0915.</w:t>
      </w:r>
      <w:r w:rsidR="0052651C" w:rsidRPr="00CB0628">
        <w:rPr>
          <w:spacing w:val="2"/>
          <w:lang w:val="en-US"/>
        </w:rPr>
        <w:t>001.668</w:t>
      </w:r>
      <w:r w:rsidR="00A25A63" w:rsidRPr="00CB0628">
        <w:rPr>
          <w:spacing w:val="2"/>
        </w:rPr>
        <w:t>.</w:t>
      </w:r>
      <w:r w:rsidRPr="00CB0628">
        <w:rPr>
          <w:spacing w:val="2"/>
          <w:lang w:val="en-US"/>
        </w:rPr>
        <w:tab/>
      </w:r>
    </w:p>
    <w:p w14:paraId="135FD62D" w14:textId="77777777" w:rsidR="00C86CC7" w:rsidRPr="005C3588" w:rsidRDefault="00C86CC7" w:rsidP="008A75D6">
      <w:pPr>
        <w:spacing w:line="360" w:lineRule="auto"/>
        <w:ind w:firstLine="720"/>
        <w:jc w:val="both"/>
        <w:rPr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25"/>
      </w:tblGrid>
      <w:tr w:rsidR="00C86CC7" w:rsidRPr="005C3588" w14:paraId="579FBBCD" w14:textId="77777777" w:rsidTr="0088290D">
        <w:tc>
          <w:tcPr>
            <w:tcW w:w="4643" w:type="dxa"/>
            <w:hideMark/>
          </w:tcPr>
          <w:p w14:paraId="5EA82CE6" w14:textId="77777777" w:rsidR="00C86CC7" w:rsidRPr="005C3588" w:rsidRDefault="00C86CC7" w:rsidP="008A75D6">
            <w:pPr>
              <w:jc w:val="both"/>
              <w:rPr>
                <w:u w:val="single"/>
                <w:lang w:val="en-US"/>
              </w:rPr>
            </w:pPr>
            <w:r w:rsidRPr="005C3588">
              <w:rPr>
                <w:u w:val="single"/>
              </w:rPr>
              <w:t>Nơi nhận:</w:t>
            </w:r>
          </w:p>
          <w:p w14:paraId="74CF685D" w14:textId="77777777" w:rsidR="00C86CC7" w:rsidRPr="005C3588" w:rsidRDefault="00C86CC7" w:rsidP="008A75D6">
            <w:pPr>
              <w:jc w:val="both"/>
              <w:rPr>
                <w:sz w:val="24"/>
                <w:szCs w:val="24"/>
                <w:lang w:val="en-US"/>
              </w:rPr>
            </w:pPr>
            <w:r w:rsidRPr="005C3588">
              <w:rPr>
                <w:sz w:val="24"/>
                <w:szCs w:val="24"/>
              </w:rPr>
              <w:t xml:space="preserve">- </w:t>
            </w:r>
            <w:r w:rsidRPr="005C3588">
              <w:rPr>
                <w:sz w:val="24"/>
                <w:szCs w:val="24"/>
                <w:lang w:val="en-US"/>
              </w:rPr>
              <w:t>Đảng ủy, Ban Giám hiệu</w:t>
            </w:r>
            <w:r w:rsidRPr="005C3588">
              <w:rPr>
                <w:sz w:val="24"/>
                <w:szCs w:val="24"/>
              </w:rPr>
              <w:t>,</w:t>
            </w:r>
          </w:p>
          <w:p w14:paraId="53E3BECE" w14:textId="77777777" w:rsidR="00C86CC7" w:rsidRPr="005C3588" w:rsidRDefault="00C86CC7" w:rsidP="008A75D6">
            <w:pPr>
              <w:jc w:val="both"/>
              <w:rPr>
                <w:sz w:val="24"/>
                <w:szCs w:val="24"/>
                <w:lang w:val="en-US"/>
              </w:rPr>
            </w:pPr>
            <w:r w:rsidRPr="005C3588">
              <w:rPr>
                <w:sz w:val="24"/>
                <w:szCs w:val="24"/>
              </w:rPr>
              <w:t>- Các khoa, phòng,</w:t>
            </w:r>
          </w:p>
          <w:p w14:paraId="631BCAF6" w14:textId="77777777" w:rsidR="00C86CC7" w:rsidRPr="005C3588" w:rsidRDefault="00C86CC7" w:rsidP="008A75D6">
            <w:pPr>
              <w:jc w:val="both"/>
              <w:rPr>
                <w:sz w:val="24"/>
                <w:szCs w:val="24"/>
                <w:lang w:val="en-US"/>
              </w:rPr>
            </w:pPr>
            <w:r w:rsidRPr="005C3588">
              <w:rPr>
                <w:sz w:val="24"/>
                <w:szCs w:val="24"/>
              </w:rPr>
              <w:t>- Lưu VT</w:t>
            </w:r>
            <w:r w:rsidRPr="005C3588">
              <w:rPr>
                <w:sz w:val="24"/>
                <w:szCs w:val="24"/>
                <w:lang w:val="en-US"/>
              </w:rPr>
              <w:t>; PQLĐT&amp;NCKH.</w:t>
            </w:r>
          </w:p>
          <w:p w14:paraId="3C462F50" w14:textId="77777777" w:rsidR="00C86CC7" w:rsidRPr="005C3588" w:rsidRDefault="00C86CC7" w:rsidP="008A75D6">
            <w:pPr>
              <w:jc w:val="both"/>
            </w:pPr>
          </w:p>
        </w:tc>
        <w:tc>
          <w:tcPr>
            <w:tcW w:w="4644" w:type="dxa"/>
          </w:tcPr>
          <w:p w14:paraId="6B91D1C6" w14:textId="7A9389F9" w:rsidR="00C86CC7" w:rsidRPr="005C3588" w:rsidRDefault="00D10A40" w:rsidP="005C4B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C86CC7" w:rsidRPr="005C3588">
              <w:rPr>
                <w:b/>
                <w:lang w:val="en-US"/>
              </w:rPr>
              <w:t>K/T HIỆU TRƯỞNG</w:t>
            </w:r>
          </w:p>
          <w:p w14:paraId="54297E3B" w14:textId="0CA6B2B6" w:rsidR="00C86CC7" w:rsidRPr="005C3588" w:rsidRDefault="00D10A40" w:rsidP="005C4B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C86CC7" w:rsidRPr="005C3588">
              <w:rPr>
                <w:lang w:val="en-US"/>
              </w:rPr>
              <w:t>PHÓ HIỆU TRƯỞNG</w:t>
            </w:r>
          </w:p>
          <w:p w14:paraId="56DC8D73" w14:textId="77777777" w:rsidR="00C86CC7" w:rsidRPr="005C3588" w:rsidRDefault="00C86CC7" w:rsidP="005C4B84">
            <w:pPr>
              <w:jc w:val="center"/>
              <w:rPr>
                <w:b/>
                <w:lang w:val="en-US"/>
              </w:rPr>
            </w:pPr>
          </w:p>
          <w:p w14:paraId="662B63D2" w14:textId="77777777" w:rsidR="00C86CC7" w:rsidRPr="005C3588" w:rsidRDefault="00C86CC7" w:rsidP="005C4B84">
            <w:pPr>
              <w:jc w:val="center"/>
              <w:rPr>
                <w:b/>
                <w:sz w:val="22"/>
                <w:lang w:val="en-US"/>
              </w:rPr>
            </w:pPr>
          </w:p>
          <w:p w14:paraId="29A15079" w14:textId="7B4A5A01" w:rsidR="001155B1" w:rsidRPr="005C3588" w:rsidRDefault="00D14573" w:rsidP="005C4B84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(</w:t>
            </w:r>
            <w:bookmarkStart w:id="0" w:name="_GoBack"/>
            <w:bookmarkEnd w:id="0"/>
            <w:r>
              <w:rPr>
                <w:b/>
                <w:sz w:val="22"/>
                <w:lang w:val="en-US"/>
              </w:rPr>
              <w:t>Đã ký)</w:t>
            </w:r>
          </w:p>
          <w:p w14:paraId="2C98FBFD" w14:textId="77777777" w:rsidR="008C2E2E" w:rsidRPr="005C3588" w:rsidRDefault="008C2E2E" w:rsidP="005C4B84">
            <w:pPr>
              <w:jc w:val="center"/>
              <w:rPr>
                <w:b/>
                <w:sz w:val="22"/>
                <w:lang w:val="en-US"/>
              </w:rPr>
            </w:pPr>
          </w:p>
          <w:p w14:paraId="0407DE13" w14:textId="77777777" w:rsidR="00C86CC7" w:rsidRPr="005C3588" w:rsidRDefault="00C86CC7" w:rsidP="005C4B84">
            <w:pPr>
              <w:jc w:val="center"/>
              <w:rPr>
                <w:b/>
                <w:lang w:val="en-US"/>
              </w:rPr>
            </w:pPr>
          </w:p>
          <w:p w14:paraId="3CDF251E" w14:textId="0EF3BF06" w:rsidR="00C86CC7" w:rsidRPr="005C3588" w:rsidRDefault="00D10A40" w:rsidP="005C4B8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="00F15D61" w:rsidRPr="005C3588">
              <w:rPr>
                <w:b/>
                <w:lang w:val="en-US"/>
              </w:rPr>
              <w:t>Nguyễn</w:t>
            </w:r>
            <w:r w:rsidR="00F15D61" w:rsidRPr="005C3588">
              <w:rPr>
                <w:b/>
              </w:rPr>
              <w:t xml:space="preserve"> Quang Ngọc</w:t>
            </w:r>
          </w:p>
        </w:tc>
      </w:tr>
    </w:tbl>
    <w:p w14:paraId="25F48163" w14:textId="77777777" w:rsidR="002B5036" w:rsidRPr="005C3588" w:rsidRDefault="003F1CC1" w:rsidP="008A75D6">
      <w:pPr>
        <w:jc w:val="both"/>
      </w:pPr>
    </w:p>
    <w:sectPr w:rsidR="002B5036" w:rsidRPr="005C3588" w:rsidSect="00D10A40">
      <w:pgSz w:w="11900" w:h="16840"/>
      <w:pgMar w:top="1134" w:right="1134" w:bottom="107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24A"/>
    <w:multiLevelType w:val="multilevel"/>
    <w:tmpl w:val="49B6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055D"/>
    <w:multiLevelType w:val="hybridMultilevel"/>
    <w:tmpl w:val="02FCCF10"/>
    <w:lvl w:ilvl="0" w:tplc="10ACE9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E3C91"/>
    <w:multiLevelType w:val="hybridMultilevel"/>
    <w:tmpl w:val="6E5EA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E7540"/>
    <w:multiLevelType w:val="hybridMultilevel"/>
    <w:tmpl w:val="F4ACF1EA"/>
    <w:lvl w:ilvl="0" w:tplc="10ACE9D4">
      <w:start w:val="1"/>
      <w:numFmt w:val="decimal"/>
      <w:lvlText w:val="%1."/>
      <w:lvlJc w:val="left"/>
      <w:pPr>
        <w:ind w:left="1750" w:hanging="10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C7"/>
    <w:rsid w:val="00050A1E"/>
    <w:rsid w:val="00053C80"/>
    <w:rsid w:val="00055635"/>
    <w:rsid w:val="00074467"/>
    <w:rsid w:val="000C1937"/>
    <w:rsid w:val="000D6A1E"/>
    <w:rsid w:val="000F273B"/>
    <w:rsid w:val="000F6A0C"/>
    <w:rsid w:val="001155B1"/>
    <w:rsid w:val="001514F7"/>
    <w:rsid w:val="00160D01"/>
    <w:rsid w:val="00167BF0"/>
    <w:rsid w:val="0017283F"/>
    <w:rsid w:val="001B5B0F"/>
    <w:rsid w:val="001B5CA8"/>
    <w:rsid w:val="001C0738"/>
    <w:rsid w:val="001D7D0D"/>
    <w:rsid w:val="001F6305"/>
    <w:rsid w:val="00276349"/>
    <w:rsid w:val="00281168"/>
    <w:rsid w:val="0028277D"/>
    <w:rsid w:val="002D5E1C"/>
    <w:rsid w:val="002D6C63"/>
    <w:rsid w:val="00307CBB"/>
    <w:rsid w:val="003255DE"/>
    <w:rsid w:val="00362A7E"/>
    <w:rsid w:val="00373444"/>
    <w:rsid w:val="00383EE4"/>
    <w:rsid w:val="003B6F1B"/>
    <w:rsid w:val="003F1CC1"/>
    <w:rsid w:val="0045406F"/>
    <w:rsid w:val="004561DA"/>
    <w:rsid w:val="004B6DBC"/>
    <w:rsid w:val="004C2A1E"/>
    <w:rsid w:val="00500E0E"/>
    <w:rsid w:val="0052651C"/>
    <w:rsid w:val="00543E6D"/>
    <w:rsid w:val="00567109"/>
    <w:rsid w:val="005902DE"/>
    <w:rsid w:val="005A50E2"/>
    <w:rsid w:val="005B41F0"/>
    <w:rsid w:val="005C3588"/>
    <w:rsid w:val="005C4B84"/>
    <w:rsid w:val="005C5987"/>
    <w:rsid w:val="005E37C9"/>
    <w:rsid w:val="005E516A"/>
    <w:rsid w:val="00647BE8"/>
    <w:rsid w:val="00647F13"/>
    <w:rsid w:val="00650E24"/>
    <w:rsid w:val="006720A2"/>
    <w:rsid w:val="006A69AF"/>
    <w:rsid w:val="00723EA4"/>
    <w:rsid w:val="007B41C0"/>
    <w:rsid w:val="007C6304"/>
    <w:rsid w:val="007F181C"/>
    <w:rsid w:val="007F5F5A"/>
    <w:rsid w:val="0080289A"/>
    <w:rsid w:val="008138A6"/>
    <w:rsid w:val="008711AA"/>
    <w:rsid w:val="00891A66"/>
    <w:rsid w:val="008A75D6"/>
    <w:rsid w:val="008C2904"/>
    <w:rsid w:val="008C2E2E"/>
    <w:rsid w:val="00910904"/>
    <w:rsid w:val="00953A43"/>
    <w:rsid w:val="009B6821"/>
    <w:rsid w:val="009C3BAF"/>
    <w:rsid w:val="009C5094"/>
    <w:rsid w:val="00A25A63"/>
    <w:rsid w:val="00A27778"/>
    <w:rsid w:val="00A52517"/>
    <w:rsid w:val="00A8216D"/>
    <w:rsid w:val="00AA72AA"/>
    <w:rsid w:val="00AF086B"/>
    <w:rsid w:val="00B11439"/>
    <w:rsid w:val="00B55812"/>
    <w:rsid w:val="00B80794"/>
    <w:rsid w:val="00B83F48"/>
    <w:rsid w:val="00B84E69"/>
    <w:rsid w:val="00BC29C7"/>
    <w:rsid w:val="00BD5150"/>
    <w:rsid w:val="00BD6EE6"/>
    <w:rsid w:val="00BE0386"/>
    <w:rsid w:val="00BE1476"/>
    <w:rsid w:val="00BF0E2E"/>
    <w:rsid w:val="00C15D8B"/>
    <w:rsid w:val="00C33CFE"/>
    <w:rsid w:val="00C50329"/>
    <w:rsid w:val="00C65DC0"/>
    <w:rsid w:val="00C86CC7"/>
    <w:rsid w:val="00CA7CCA"/>
    <w:rsid w:val="00CB0628"/>
    <w:rsid w:val="00CD0BA1"/>
    <w:rsid w:val="00CF7F3A"/>
    <w:rsid w:val="00D10A40"/>
    <w:rsid w:val="00D14573"/>
    <w:rsid w:val="00D175EE"/>
    <w:rsid w:val="00D22B83"/>
    <w:rsid w:val="00D55646"/>
    <w:rsid w:val="00D74418"/>
    <w:rsid w:val="00D75DDD"/>
    <w:rsid w:val="00DA7A7F"/>
    <w:rsid w:val="00DC06A1"/>
    <w:rsid w:val="00DD3355"/>
    <w:rsid w:val="00DF6BF5"/>
    <w:rsid w:val="00E21BD8"/>
    <w:rsid w:val="00E76385"/>
    <w:rsid w:val="00E95DB6"/>
    <w:rsid w:val="00E961E4"/>
    <w:rsid w:val="00EA0766"/>
    <w:rsid w:val="00ED71B4"/>
    <w:rsid w:val="00F15D61"/>
    <w:rsid w:val="00F25A94"/>
    <w:rsid w:val="00F42C59"/>
    <w:rsid w:val="00FA37D2"/>
    <w:rsid w:val="00FB75FA"/>
    <w:rsid w:val="00FE0808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925D"/>
  <w15:docId w15:val="{5E6230C1-9A47-4661-A465-1B3DFD07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CC7"/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86C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ongkhoahoc.tctt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BA6-9E33-4E91-BF41-D8291ED0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 Hung</cp:lastModifiedBy>
  <cp:revision>4</cp:revision>
  <cp:lastPrinted>2023-09-18T01:41:00Z</cp:lastPrinted>
  <dcterms:created xsi:type="dcterms:W3CDTF">2024-10-24T10:22:00Z</dcterms:created>
  <dcterms:modified xsi:type="dcterms:W3CDTF">2024-12-12T15:05:00Z</dcterms:modified>
</cp:coreProperties>
</file>