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A1D" w:rsidRDefault="00BE2D79" w:rsidP="00407CB5">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 xml:space="preserve">VẬN DỤNG TƯ TƯỞNG HỒ CHÍ MINH VỀ XÂY DỰNG ĐẢNG VÀO GIẢNG DẠY MỤC 2.2 BÀI SỨ MỆNH LỊCH SỬ TOÀN THẾ GIỚI </w:t>
      </w:r>
    </w:p>
    <w:p w:rsidR="00BE2D79" w:rsidRDefault="00BE2D79" w:rsidP="00407CB5">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CỦA GIAI CẤP CÔNG NHÂN</w:t>
      </w:r>
    </w:p>
    <w:p w:rsidR="00BE2D79" w:rsidRDefault="00BE2D79" w:rsidP="00A032C8">
      <w:pPr>
        <w:shd w:val="clear" w:color="auto" w:fill="FFFFFF"/>
        <w:spacing w:after="0" w:line="276" w:lineRule="auto"/>
        <w:ind w:left="4320" w:firstLine="720"/>
        <w:jc w:val="center"/>
        <w:rPr>
          <w:rFonts w:eastAsia="Times New Roman" w:cs="Times New Roman"/>
          <w:color w:val="000000"/>
          <w:sz w:val="28"/>
          <w:szCs w:val="28"/>
        </w:rPr>
      </w:pPr>
      <w:r>
        <w:rPr>
          <w:rFonts w:eastAsia="Times New Roman" w:cs="Times New Roman"/>
          <w:color w:val="000000"/>
          <w:sz w:val="28"/>
          <w:szCs w:val="28"/>
        </w:rPr>
        <w:t>Ths. Nguyễn Thị Thảo Linh</w:t>
      </w:r>
    </w:p>
    <w:p w:rsidR="00BE2D79" w:rsidRDefault="00BE2D79" w:rsidP="00A032C8">
      <w:pPr>
        <w:shd w:val="clear" w:color="auto" w:fill="FFFFFF"/>
        <w:spacing w:after="0" w:line="276" w:lineRule="auto"/>
        <w:ind w:left="5040"/>
        <w:rPr>
          <w:rFonts w:eastAsia="Times New Roman" w:cs="Times New Roman"/>
          <w:color w:val="000000"/>
          <w:sz w:val="28"/>
          <w:szCs w:val="28"/>
        </w:rPr>
      </w:pPr>
      <w:r>
        <w:rPr>
          <w:rFonts w:eastAsia="Times New Roman" w:cs="Times New Roman"/>
          <w:color w:val="000000"/>
          <w:sz w:val="28"/>
          <w:szCs w:val="28"/>
        </w:rPr>
        <w:t xml:space="preserve">        Khoa lý luận cơ sở</w:t>
      </w:r>
    </w:p>
    <w:p w:rsidR="00236730" w:rsidRPr="00AF3585" w:rsidRDefault="00236730" w:rsidP="00A032C8">
      <w:pPr>
        <w:shd w:val="clear" w:color="auto" w:fill="FFFFFF"/>
        <w:spacing w:after="0" w:line="276" w:lineRule="auto"/>
        <w:ind w:firstLine="720"/>
        <w:jc w:val="both"/>
        <w:rPr>
          <w:rFonts w:eastAsia="Times New Roman" w:cs="Times New Roman"/>
          <w:color w:val="000000"/>
          <w:sz w:val="28"/>
          <w:szCs w:val="28"/>
        </w:rPr>
      </w:pPr>
      <w:r w:rsidRPr="00AF3585">
        <w:rPr>
          <w:rFonts w:eastAsia="Times New Roman" w:cs="Times New Roman"/>
          <w:color w:val="000000"/>
          <w:sz w:val="28"/>
          <w:szCs w:val="28"/>
        </w:rPr>
        <w:t>Là người sáng lập</w:t>
      </w:r>
      <w:r w:rsidR="00CA5A1D">
        <w:rPr>
          <w:rFonts w:eastAsia="Times New Roman" w:cs="Times New Roman"/>
          <w:color w:val="000000"/>
          <w:sz w:val="28"/>
          <w:szCs w:val="28"/>
        </w:rPr>
        <w:t xml:space="preserve">, giáo dục và </w:t>
      </w:r>
      <w:r w:rsidRPr="00AF3585">
        <w:rPr>
          <w:rFonts w:eastAsia="Times New Roman" w:cs="Times New Roman"/>
          <w:color w:val="000000"/>
          <w:sz w:val="28"/>
          <w:szCs w:val="28"/>
        </w:rPr>
        <w:t>rèn luyện Đảng ta, Chủ tịch Hồ Chí Minh đặc biệt coi trọng công tác xây dựng Đảng cả về tư tưởng, lý luận, chính trị và tổ chức. Bắt nguồn từ học thuyết của Mác về Đảng cộng sản và trực tiếp từ học thuyết về Đảng kiểu mới của giai cấp công nhân đã được Lênin đưa ra từ những năm đầu của thế kỷ XX, Nguyễn Ái Quốc đã tiếp thu có chọn lọc và phát triển lý luận của Chủ nghĩa Mác - Lênin về Đảng cộng sản, đồng thời chuẩn bị về mặt chính trị, tư tưởng và tổ chức cho sự ra đời của Đảng Cộng sản Việt Nam. Những luận điểm của Người về Đảng cộng sản và xây dựng Đảng, đặc biệt trong điều kiện Đảng cầm quyền là một phần rất quan trọng, vì theo Chủ tịch Hồ Chí Minh, Đảng Cộng sản Việt Nam là nhân tố quyết định hàng đầu, để đưa cách mạng Việt Nam đến thắng lợi.</w:t>
      </w:r>
      <w:r w:rsidR="004B0F5C" w:rsidRPr="00AF3585">
        <w:rPr>
          <w:rFonts w:eastAsia="Times New Roman" w:cs="Times New Roman"/>
          <w:color w:val="000000"/>
          <w:sz w:val="28"/>
          <w:szCs w:val="28"/>
        </w:rPr>
        <w:t xml:space="preserve"> Thực hiện chủ đề học tập,</w:t>
      </w:r>
      <w:r w:rsidR="00833776" w:rsidRPr="00AF3585">
        <w:rPr>
          <w:rFonts w:eastAsia="Times New Roman" w:cs="Times New Roman"/>
          <w:color w:val="000000"/>
          <w:sz w:val="28"/>
          <w:szCs w:val="28"/>
        </w:rPr>
        <w:t xml:space="preserve"> làm theo </w:t>
      </w:r>
      <w:r w:rsidR="0046335C" w:rsidRPr="00AF3585">
        <w:rPr>
          <w:rFonts w:eastAsia="Times New Roman" w:cs="Times New Roman"/>
          <w:color w:val="000000"/>
          <w:sz w:val="28"/>
          <w:szCs w:val="28"/>
        </w:rPr>
        <w:t xml:space="preserve">tư tưởng, </w:t>
      </w:r>
      <w:r w:rsidR="00237C33" w:rsidRPr="00AF3585">
        <w:rPr>
          <w:rFonts w:eastAsia="Times New Roman" w:cs="Times New Roman"/>
          <w:color w:val="000000"/>
          <w:sz w:val="28"/>
          <w:szCs w:val="28"/>
        </w:rPr>
        <w:t>đạo</w:t>
      </w:r>
      <w:r w:rsidR="0046335C" w:rsidRPr="00AF3585">
        <w:rPr>
          <w:rFonts w:eastAsia="Times New Roman" w:cs="Times New Roman"/>
          <w:color w:val="000000"/>
          <w:sz w:val="28"/>
          <w:szCs w:val="28"/>
        </w:rPr>
        <w:t xml:space="preserve"> đức, phong cách Hồ Chí Minh năm 2020</w:t>
      </w:r>
      <w:r w:rsidR="0046335C" w:rsidRPr="00AF3585">
        <w:rPr>
          <w:rFonts w:cs="Times New Roman"/>
          <w:bCs/>
          <w:sz w:val="28"/>
          <w:szCs w:val="28"/>
          <w:shd w:val="clear" w:color="auto" w:fill="FFFFFF"/>
        </w:rPr>
        <w:t xml:space="preserve"> “Tăng cường khối đại đoàn kết toàn dân tộc, xây dựng Đảng và hệ thống chính trị trong sạch, vững mạnh theo tư tưởng, đạo đức, phong cách Hồ Chí Minh”</w:t>
      </w:r>
      <w:r w:rsidR="00237C33" w:rsidRPr="00AF3585">
        <w:rPr>
          <w:rFonts w:eastAsia="Times New Roman" w:cs="Times New Roman"/>
          <w:sz w:val="28"/>
          <w:szCs w:val="28"/>
        </w:rPr>
        <w:t>, t</w:t>
      </w:r>
      <w:r w:rsidRPr="00AF3585">
        <w:rPr>
          <w:rFonts w:eastAsia="Times New Roman" w:cs="Times New Roman"/>
          <w:color w:val="000000"/>
          <w:sz w:val="28"/>
          <w:szCs w:val="28"/>
        </w:rPr>
        <w:t>rong khuôn khổ bài viết này, tác giả chỉ đề cập tư tưởng Hồ Chí Minh về</w:t>
      </w:r>
      <w:r w:rsidR="00833776" w:rsidRPr="00AF3585">
        <w:rPr>
          <w:rFonts w:eastAsia="Times New Roman" w:cs="Times New Roman"/>
          <w:color w:val="000000"/>
          <w:sz w:val="28"/>
          <w:szCs w:val="28"/>
        </w:rPr>
        <w:t xml:space="preserve"> sự hình thành Đảng, về</w:t>
      </w:r>
      <w:r w:rsidRPr="00AF3585">
        <w:rPr>
          <w:rFonts w:eastAsia="Times New Roman" w:cs="Times New Roman"/>
          <w:color w:val="000000"/>
          <w:sz w:val="28"/>
          <w:szCs w:val="28"/>
        </w:rPr>
        <w:t xml:space="preserve"> vai trò và bản chất giai cấp công nhân của Đảng và sự vận dụng trong giảng dạy mục 2.2. </w:t>
      </w:r>
      <w:r w:rsidR="00237C33" w:rsidRPr="00AF3585">
        <w:rPr>
          <w:rFonts w:eastAsia="Times New Roman" w:cs="Times New Roman"/>
          <w:color w:val="000000"/>
          <w:sz w:val="28"/>
          <w:szCs w:val="28"/>
        </w:rPr>
        <w:t xml:space="preserve"> bài 5 – sứ mệnh lịch sử toàn thế giới của giai cấp công nhân-</w:t>
      </w:r>
      <w:r w:rsidRPr="00AF3585">
        <w:rPr>
          <w:rFonts w:eastAsia="Times New Roman" w:cs="Times New Roman"/>
          <w:color w:val="000000"/>
          <w:sz w:val="28"/>
          <w:szCs w:val="28"/>
        </w:rPr>
        <w:t xml:space="preserve"> chương trình Trung cấp lý luận chính trị - hành chính</w:t>
      </w:r>
    </w:p>
    <w:p w:rsidR="00A15368" w:rsidRPr="00AF3585" w:rsidRDefault="00237C33" w:rsidP="00A032C8">
      <w:pPr>
        <w:shd w:val="clear" w:color="auto" w:fill="FFFFFF"/>
        <w:spacing w:after="0" w:line="276" w:lineRule="auto"/>
        <w:ind w:firstLine="720"/>
        <w:jc w:val="both"/>
        <w:rPr>
          <w:rFonts w:eastAsia="Times New Roman" w:cs="Times New Roman"/>
          <w:color w:val="000000"/>
          <w:sz w:val="28"/>
          <w:szCs w:val="28"/>
        </w:rPr>
      </w:pPr>
      <w:r w:rsidRPr="00AF3585">
        <w:rPr>
          <w:rFonts w:eastAsia="Times New Roman" w:cs="Times New Roman"/>
          <w:color w:val="000000"/>
          <w:sz w:val="28"/>
          <w:szCs w:val="28"/>
        </w:rPr>
        <w:t>Ở mục 2.2. Đảng Cộng sản – nhân tố chủ quan cơ bản nhất để thực hiện sứ mệnh lịch sử của giai cấp công nhân</w:t>
      </w:r>
      <w:r w:rsidR="00CA5A1D">
        <w:rPr>
          <w:rFonts w:eastAsia="Times New Roman" w:cs="Times New Roman"/>
          <w:color w:val="000000"/>
          <w:sz w:val="28"/>
          <w:szCs w:val="28"/>
        </w:rPr>
        <w:t>,</w:t>
      </w:r>
      <w:r w:rsidRPr="00AF3585">
        <w:rPr>
          <w:rFonts w:eastAsia="Times New Roman" w:cs="Times New Roman"/>
          <w:color w:val="000000"/>
          <w:sz w:val="28"/>
          <w:szCs w:val="28"/>
        </w:rPr>
        <w:t xml:space="preserve"> </w:t>
      </w:r>
      <w:r w:rsidR="00C7201B" w:rsidRPr="00AF3585">
        <w:rPr>
          <w:rFonts w:eastAsia="Times New Roman" w:cs="Times New Roman"/>
          <w:color w:val="000000"/>
          <w:sz w:val="28"/>
          <w:szCs w:val="28"/>
        </w:rPr>
        <w:t>C</w:t>
      </w:r>
      <w:r w:rsidR="00A15368" w:rsidRPr="00AF3585">
        <w:rPr>
          <w:rFonts w:eastAsia="Times New Roman" w:cs="Times New Roman"/>
          <w:color w:val="000000"/>
          <w:sz w:val="28"/>
          <w:szCs w:val="28"/>
        </w:rPr>
        <w:t>hủ nghĩa Mác - Lênin khẳng giai cấp công nhân muốn thực hiện thành công sứ mệnh lịch sử của mình phải thông qua sự lãnh đạo của đội tiền phong là tổ chức đảng cộng sản - hạt nhân chính t</w:t>
      </w:r>
      <w:r w:rsidR="00C7201B" w:rsidRPr="00AF3585">
        <w:rPr>
          <w:rFonts w:eastAsia="Times New Roman" w:cs="Times New Roman"/>
          <w:color w:val="000000"/>
          <w:sz w:val="28"/>
          <w:szCs w:val="28"/>
        </w:rPr>
        <w:t>rị của giai cấp công nhân.</w:t>
      </w:r>
    </w:p>
    <w:p w:rsidR="00D16F94" w:rsidRPr="00AF3585" w:rsidRDefault="00D16F94" w:rsidP="00A032C8">
      <w:pPr>
        <w:shd w:val="clear" w:color="auto" w:fill="FFFFFF"/>
        <w:spacing w:after="0" w:line="276" w:lineRule="auto"/>
        <w:ind w:firstLine="720"/>
        <w:jc w:val="both"/>
        <w:rPr>
          <w:rFonts w:eastAsia="Times New Roman" w:cs="Times New Roman"/>
          <w:i/>
          <w:color w:val="000000"/>
          <w:sz w:val="28"/>
          <w:szCs w:val="28"/>
        </w:rPr>
      </w:pPr>
      <w:r w:rsidRPr="00AF3585">
        <w:rPr>
          <w:rFonts w:eastAsia="Times New Roman" w:cs="Times New Roman"/>
          <w:i/>
          <w:color w:val="000000"/>
          <w:sz w:val="28"/>
          <w:szCs w:val="28"/>
        </w:rPr>
        <w:t>Về sự hình thành đảng cộng sản:</w:t>
      </w:r>
    </w:p>
    <w:p w:rsidR="0002657D" w:rsidRPr="0002657D" w:rsidRDefault="0002657D" w:rsidP="00A032C8">
      <w:pPr>
        <w:shd w:val="clear" w:color="auto" w:fill="FFFFFF"/>
        <w:spacing w:after="0" w:line="276" w:lineRule="auto"/>
        <w:ind w:firstLine="720"/>
        <w:jc w:val="both"/>
        <w:rPr>
          <w:rFonts w:eastAsia="Times New Roman" w:cs="Times New Roman"/>
          <w:color w:val="000000"/>
          <w:sz w:val="28"/>
          <w:szCs w:val="28"/>
        </w:rPr>
      </w:pPr>
      <w:r w:rsidRPr="0002657D">
        <w:rPr>
          <w:rFonts w:eastAsia="Times New Roman" w:cs="Times New Roman"/>
          <w:color w:val="000000"/>
          <w:sz w:val="28"/>
          <w:szCs w:val="28"/>
        </w:rPr>
        <w:t>Theo quan điểm của chủ nghĩa Mác - Lênin, Sự ra đời đảng cộng sản là sự kết hợp chủ nghĩa Mác - Lênin với phong trào công nhân. Vận dụng nguyên lý của chủ nghĩa Mác-Lênin vào điều kiện cụ thể của Việt Nam, Hồ Chí Minh xác định: Đảng cộng sản Việt Nam ra đời là sản phẩm của sự kết hợp chủ nghĩa Mác-Lênin với phong trào công nhân và phong trào yêu nước. Đây là sự vận dụng sáng tạo, là một trong những cống hiến xuất sắc của Hồ Chí Minh đối với sự phát triển của chủ nghĩa Mác - Lênin về sự thành lập chính đảng của giai cấp vô sản ở một nước thuộc địa, nửa phong kiến.</w:t>
      </w:r>
    </w:p>
    <w:p w:rsidR="00D00680" w:rsidRPr="00AF3585" w:rsidRDefault="0002657D" w:rsidP="00A032C8">
      <w:pPr>
        <w:shd w:val="clear" w:color="auto" w:fill="FFFFFF"/>
        <w:spacing w:after="0" w:line="276" w:lineRule="auto"/>
        <w:ind w:firstLine="720"/>
        <w:jc w:val="both"/>
        <w:rPr>
          <w:rFonts w:eastAsia="Times New Roman" w:cs="Times New Roman"/>
          <w:color w:val="000000"/>
          <w:sz w:val="28"/>
          <w:szCs w:val="28"/>
        </w:rPr>
      </w:pPr>
      <w:r w:rsidRPr="0002657D">
        <w:rPr>
          <w:rFonts w:eastAsia="Times New Roman" w:cs="Times New Roman"/>
          <w:color w:val="000000"/>
          <w:sz w:val="28"/>
          <w:szCs w:val="28"/>
        </w:rPr>
        <w:t xml:space="preserve">Sau này, trong tác phẩm Ba mươi năm hoạt động của Đảng, Người khái quát: </w:t>
      </w:r>
      <w:r w:rsidRPr="0002657D">
        <w:rPr>
          <w:rFonts w:eastAsia="Times New Roman" w:cs="Times New Roman"/>
          <w:i/>
          <w:color w:val="000000"/>
          <w:sz w:val="28"/>
          <w:szCs w:val="28"/>
        </w:rPr>
        <w:t xml:space="preserve">“Chủ nghĩa Mác - Lênin kết hợp với phong trào công nhân và phong trào </w:t>
      </w:r>
      <w:r w:rsidRPr="0002657D">
        <w:rPr>
          <w:rFonts w:eastAsia="Times New Roman" w:cs="Times New Roman"/>
          <w:i/>
          <w:color w:val="000000"/>
          <w:sz w:val="28"/>
          <w:szCs w:val="28"/>
        </w:rPr>
        <w:lastRenderedPageBreak/>
        <w:t>yêu nước đã dẫn tới việc thành lập Đảng Cộng sản Đông Dương vào đầu năm 1930</w:t>
      </w:r>
      <w:r w:rsidR="00D00680" w:rsidRPr="00AF3585">
        <w:rPr>
          <w:rFonts w:cs="Times New Roman"/>
          <w:color w:val="333333"/>
          <w:sz w:val="28"/>
          <w:szCs w:val="28"/>
        </w:rPr>
        <w:t>”</w:t>
      </w:r>
      <w:r w:rsidR="0046335C" w:rsidRPr="00AF3585">
        <w:rPr>
          <w:rStyle w:val="FootnoteReference"/>
          <w:rFonts w:cs="Times New Roman"/>
          <w:color w:val="333333"/>
          <w:sz w:val="28"/>
          <w:szCs w:val="28"/>
        </w:rPr>
        <w:footnoteReference w:id="1"/>
      </w:r>
      <w:r w:rsidR="0046335C" w:rsidRPr="00AF3585">
        <w:rPr>
          <w:rFonts w:cs="Times New Roman"/>
          <w:color w:val="333333"/>
          <w:sz w:val="28"/>
          <w:szCs w:val="28"/>
        </w:rPr>
        <w:t>.</w:t>
      </w:r>
      <w:r w:rsidR="00C7201B" w:rsidRPr="00AF3585">
        <w:rPr>
          <w:rFonts w:cs="Times New Roman"/>
          <w:color w:val="333333"/>
          <w:sz w:val="28"/>
          <w:szCs w:val="28"/>
        </w:rPr>
        <w:t xml:space="preserve"> </w:t>
      </w:r>
    </w:p>
    <w:p w:rsidR="00D84259" w:rsidRPr="00AF3585" w:rsidRDefault="00FC1E62" w:rsidP="00A032C8">
      <w:pPr>
        <w:widowControl w:val="0"/>
        <w:spacing w:after="0" w:line="276" w:lineRule="auto"/>
        <w:ind w:firstLine="540"/>
        <w:jc w:val="both"/>
        <w:rPr>
          <w:rFonts w:eastAsia="Times New Roman" w:cs="Times New Roman"/>
          <w:i/>
          <w:color w:val="000000"/>
          <w:sz w:val="28"/>
          <w:szCs w:val="28"/>
        </w:rPr>
      </w:pPr>
      <w:r w:rsidRPr="00AF3585">
        <w:rPr>
          <w:rFonts w:eastAsia="Times New Roman" w:cs="Times New Roman"/>
          <w:i/>
          <w:color w:val="000000"/>
          <w:sz w:val="28"/>
          <w:szCs w:val="28"/>
        </w:rPr>
        <w:t>Về vai trò</w:t>
      </w:r>
      <w:r w:rsidR="00CA5A1D">
        <w:rPr>
          <w:rFonts w:eastAsia="Times New Roman" w:cs="Times New Roman"/>
          <w:i/>
          <w:color w:val="000000"/>
          <w:sz w:val="28"/>
          <w:szCs w:val="28"/>
        </w:rPr>
        <w:t xml:space="preserve"> </w:t>
      </w:r>
      <w:r w:rsidRPr="00AF3585">
        <w:rPr>
          <w:rFonts w:eastAsia="Times New Roman" w:cs="Times New Roman"/>
          <w:i/>
          <w:color w:val="000000"/>
          <w:sz w:val="28"/>
          <w:szCs w:val="28"/>
        </w:rPr>
        <w:t xml:space="preserve">Đảng cộng sản </w:t>
      </w:r>
    </w:p>
    <w:p w:rsidR="00E411C7" w:rsidRPr="00AF3585" w:rsidRDefault="002B4611" w:rsidP="00A032C8">
      <w:pPr>
        <w:widowControl w:val="0"/>
        <w:spacing w:after="0" w:line="276" w:lineRule="auto"/>
        <w:ind w:firstLine="540"/>
        <w:jc w:val="both"/>
        <w:rPr>
          <w:rFonts w:cs="Times New Roman"/>
          <w:i/>
          <w:sz w:val="28"/>
          <w:szCs w:val="28"/>
          <w:lang w:val="vi-VN"/>
        </w:rPr>
      </w:pPr>
      <w:r w:rsidRPr="00AF3585">
        <w:rPr>
          <w:rFonts w:eastAsia="Times New Roman" w:cs="Times New Roman"/>
          <w:color w:val="000000"/>
          <w:sz w:val="28"/>
          <w:szCs w:val="28"/>
        </w:rPr>
        <w:t xml:space="preserve">Trước hết, </w:t>
      </w:r>
      <w:r w:rsidR="00D84259" w:rsidRPr="00AF3585">
        <w:rPr>
          <w:rFonts w:eastAsia="Times New Roman" w:cs="Times New Roman"/>
          <w:color w:val="000000"/>
          <w:sz w:val="28"/>
          <w:szCs w:val="28"/>
        </w:rPr>
        <w:t>Chủ nghĩa Mác Lê</w:t>
      </w:r>
      <w:r w:rsidR="00333B61" w:rsidRPr="00AF3585">
        <w:rPr>
          <w:rFonts w:eastAsia="Times New Roman" w:cs="Times New Roman"/>
          <w:color w:val="000000"/>
          <w:sz w:val="28"/>
          <w:szCs w:val="28"/>
        </w:rPr>
        <w:t xml:space="preserve">nin khẳng định: </w:t>
      </w:r>
      <w:r w:rsidR="00FC1E62" w:rsidRPr="00AF3585">
        <w:rPr>
          <w:rFonts w:eastAsia="Times New Roman" w:cs="Times New Roman"/>
          <w:color w:val="000000"/>
          <w:sz w:val="28"/>
          <w:szCs w:val="28"/>
        </w:rPr>
        <w:t xml:space="preserve">Đảng Cộng sản là </w:t>
      </w:r>
      <w:r w:rsidR="00FC1E62" w:rsidRPr="00AF3585">
        <w:rPr>
          <w:rFonts w:eastAsia="Times New Roman" w:cs="Times New Roman"/>
          <w:i/>
          <w:color w:val="000000"/>
          <w:sz w:val="28"/>
          <w:szCs w:val="28"/>
        </w:rPr>
        <w:t>lãnh tụ chính trị</w:t>
      </w:r>
      <w:r w:rsidR="00D00680" w:rsidRPr="00AF3585">
        <w:rPr>
          <w:rFonts w:eastAsia="Times New Roman" w:cs="Times New Roman"/>
          <w:color w:val="000000"/>
          <w:sz w:val="28"/>
          <w:szCs w:val="28"/>
        </w:rPr>
        <w:t xml:space="preserve"> của giai cấp công nhân.</w:t>
      </w:r>
      <w:r w:rsidR="00190E3B" w:rsidRPr="00AF3585">
        <w:rPr>
          <w:rFonts w:eastAsia="Times New Roman" w:cs="Times New Roman"/>
          <w:color w:val="000000"/>
          <w:sz w:val="28"/>
          <w:szCs w:val="28"/>
        </w:rPr>
        <w:t xml:space="preserve"> </w:t>
      </w:r>
      <w:r w:rsidR="00D00680" w:rsidRPr="00AF3585">
        <w:rPr>
          <w:rFonts w:eastAsia="Times New Roman" w:cs="Times New Roman"/>
          <w:color w:val="000000"/>
          <w:sz w:val="28"/>
          <w:szCs w:val="28"/>
        </w:rPr>
        <w:t>Không có lý luận thì phong trào công nhân không đi xa được.</w:t>
      </w:r>
      <w:r w:rsidR="00190E3B" w:rsidRPr="00AF3585">
        <w:rPr>
          <w:rFonts w:eastAsia="Times New Roman" w:cs="Times New Roman"/>
          <w:color w:val="000000"/>
          <w:sz w:val="28"/>
          <w:szCs w:val="28"/>
        </w:rPr>
        <w:t xml:space="preserve"> Giai cấp công nhân cần đến quá trình giáo dục, tuyên truyền, giác ngộ của Đảng Cộn</w:t>
      </w:r>
      <w:r w:rsidR="00C7201B" w:rsidRPr="00AF3585">
        <w:rPr>
          <w:rFonts w:eastAsia="Times New Roman" w:cs="Times New Roman"/>
          <w:color w:val="000000"/>
          <w:sz w:val="28"/>
          <w:szCs w:val="28"/>
        </w:rPr>
        <w:t>g sản để nâng cao giác ngộ chính</w:t>
      </w:r>
      <w:r w:rsidR="00190E3B" w:rsidRPr="00AF3585">
        <w:rPr>
          <w:rFonts w:eastAsia="Times New Roman" w:cs="Times New Roman"/>
          <w:color w:val="000000"/>
          <w:sz w:val="28"/>
          <w:szCs w:val="28"/>
        </w:rPr>
        <w:t xml:space="preserve"> trị, thống nhất về tư tưởng và có được một tổ chức chặt chẽ, làm cho phong trào công nhân chuyển từ đấu tranh tự phát</w:t>
      </w:r>
      <w:r w:rsidR="00615C7A" w:rsidRPr="00AF3585">
        <w:rPr>
          <w:rFonts w:eastAsia="Times New Roman" w:cs="Times New Roman"/>
          <w:color w:val="000000"/>
          <w:sz w:val="28"/>
          <w:szCs w:val="28"/>
        </w:rPr>
        <w:t xml:space="preserve"> sang tự giác.</w:t>
      </w:r>
      <w:r w:rsidR="00D00680" w:rsidRPr="00AF3585">
        <w:rPr>
          <w:rFonts w:eastAsia="Times New Roman" w:cs="Times New Roman"/>
          <w:color w:val="000000"/>
          <w:sz w:val="28"/>
          <w:szCs w:val="28"/>
        </w:rPr>
        <w:t xml:space="preserve"> </w:t>
      </w:r>
      <w:r w:rsidR="00D00680" w:rsidRPr="00AF3585">
        <w:rPr>
          <w:rFonts w:cs="Times New Roman"/>
          <w:sz w:val="28"/>
          <w:szCs w:val="28"/>
          <w:lang w:val="vi-VN"/>
        </w:rPr>
        <w:t xml:space="preserve">V.I.Lênin nhấn mạnh: </w:t>
      </w:r>
      <w:r w:rsidR="00D00680" w:rsidRPr="00AF3585">
        <w:rPr>
          <w:rFonts w:cs="Times New Roman"/>
          <w:i/>
          <w:sz w:val="28"/>
          <w:szCs w:val="28"/>
          <w:lang w:val="vi-VN"/>
        </w:rPr>
        <w:t>“Không có lý luận cách mạng thì không thể có phong trào cách mạng”</w:t>
      </w:r>
      <w:r w:rsidR="00D00680" w:rsidRPr="00AF3585">
        <w:rPr>
          <w:rStyle w:val="FootnoteReference"/>
          <w:rFonts w:cs="Times New Roman"/>
          <w:i/>
          <w:sz w:val="28"/>
          <w:szCs w:val="28"/>
          <w:lang w:val="vi-VN"/>
        </w:rPr>
        <w:footnoteReference w:id="2"/>
      </w:r>
      <w:r w:rsidR="00D00680" w:rsidRPr="00AF3585">
        <w:rPr>
          <w:rFonts w:cs="Times New Roman"/>
          <w:i/>
          <w:sz w:val="28"/>
          <w:szCs w:val="28"/>
          <w:lang w:val="vi-VN"/>
        </w:rPr>
        <w:t>, “…Chỉ đảng nào được một lý luận tiên phong hướng dẫn thì mới có khả năng làm tròn vai trò chiễn sĩ tiên phong”</w:t>
      </w:r>
      <w:r w:rsidR="0046335C" w:rsidRPr="00AF3585">
        <w:rPr>
          <w:rStyle w:val="FootnoteReference"/>
          <w:rFonts w:cs="Times New Roman"/>
          <w:i/>
          <w:sz w:val="28"/>
          <w:szCs w:val="28"/>
          <w:lang w:val="vi-VN"/>
        </w:rPr>
        <w:footnoteReference w:id="3"/>
      </w:r>
      <w:r w:rsidR="00D00680" w:rsidRPr="00AF3585">
        <w:rPr>
          <w:rFonts w:cs="Times New Roman"/>
          <w:i/>
          <w:sz w:val="28"/>
          <w:szCs w:val="28"/>
          <w:lang w:val="vi-VN"/>
        </w:rPr>
        <w:t>.</w:t>
      </w:r>
    </w:p>
    <w:p w:rsidR="003579A3" w:rsidRPr="00AF3585" w:rsidRDefault="00E42759" w:rsidP="00A032C8">
      <w:pPr>
        <w:widowControl w:val="0"/>
        <w:spacing w:after="0" w:line="276" w:lineRule="auto"/>
        <w:ind w:firstLine="540"/>
        <w:jc w:val="both"/>
        <w:rPr>
          <w:rFonts w:cs="Times New Roman"/>
          <w:sz w:val="28"/>
          <w:szCs w:val="28"/>
        </w:rPr>
      </w:pPr>
      <w:r w:rsidRPr="00AF3585">
        <w:rPr>
          <w:rFonts w:cs="Times New Roman"/>
          <w:i/>
          <w:sz w:val="28"/>
          <w:szCs w:val="28"/>
        </w:rPr>
        <w:t xml:space="preserve"> </w:t>
      </w:r>
      <w:r w:rsidRPr="00AF3585">
        <w:rPr>
          <w:rFonts w:cs="Times New Roman"/>
          <w:sz w:val="28"/>
          <w:szCs w:val="28"/>
        </w:rPr>
        <w:t xml:space="preserve">Kế thừa quan điểm của Chủ nghĩa Mác - Lênin, </w:t>
      </w:r>
      <w:r w:rsidRPr="00AF3585">
        <w:rPr>
          <w:rFonts w:cs="Times New Roman"/>
          <w:spacing w:val="-3"/>
          <w:sz w:val="28"/>
          <w:szCs w:val="28"/>
        </w:rPr>
        <w:t xml:space="preserve">Hồ </w:t>
      </w:r>
      <w:r w:rsidRPr="00AF3585">
        <w:rPr>
          <w:rFonts w:cs="Times New Roman"/>
          <w:sz w:val="28"/>
          <w:szCs w:val="28"/>
        </w:rPr>
        <w:t>Chí Minh khẳng định:</w:t>
      </w:r>
      <w:r w:rsidR="003579A3" w:rsidRPr="00AF3585">
        <w:rPr>
          <w:rFonts w:cs="Times New Roman"/>
          <w:sz w:val="28"/>
          <w:szCs w:val="28"/>
        </w:rPr>
        <w:t xml:space="preserve"> </w:t>
      </w:r>
      <w:r w:rsidR="003579A3" w:rsidRPr="00AF3585">
        <w:rPr>
          <w:rFonts w:cs="Times New Roman"/>
          <w:color w:val="202122"/>
          <w:sz w:val="28"/>
          <w:szCs w:val="28"/>
        </w:rPr>
        <w:t xml:space="preserve">Sức mạnh to lớn của nhân dân chỉ phát huy khi được tập hợp, đoàn kết và được lãnh đạo bởi một tổ chức chính trị là Đảng Cộng sản Việt Nam. </w:t>
      </w:r>
      <w:r w:rsidR="0046335C" w:rsidRPr="00AF3585">
        <w:rPr>
          <w:rFonts w:cs="Times New Roman"/>
          <w:i/>
          <w:iCs/>
          <w:color w:val="202122"/>
          <w:sz w:val="28"/>
          <w:szCs w:val="28"/>
        </w:rPr>
        <w:t>“</w:t>
      </w:r>
      <w:r w:rsidR="003579A3" w:rsidRPr="00AF3585">
        <w:rPr>
          <w:rFonts w:cs="Times New Roman"/>
          <w:i/>
          <w:iCs/>
          <w:color w:val="202122"/>
          <w:sz w:val="28"/>
          <w:szCs w:val="28"/>
        </w:rPr>
        <w:t>Lực lượng của giai cấp công nhân và nhân dân lao động là rất to lớn, là vô cùng vô tận. Nhưng lực lượng ấy cần có Đảng lãnh đạo mới chắc chắn thắng lợi</w:t>
      </w:r>
      <w:r w:rsidR="0046335C" w:rsidRPr="00AF3585">
        <w:rPr>
          <w:rFonts w:cs="Times New Roman"/>
          <w:i/>
          <w:iCs/>
          <w:color w:val="202122"/>
          <w:sz w:val="28"/>
          <w:szCs w:val="28"/>
        </w:rPr>
        <w:t>”</w:t>
      </w:r>
      <w:r w:rsidR="0046335C" w:rsidRPr="00AF3585">
        <w:rPr>
          <w:rStyle w:val="FootnoteReference"/>
          <w:rFonts w:cs="Times New Roman"/>
          <w:i/>
          <w:iCs/>
          <w:color w:val="202122"/>
          <w:sz w:val="28"/>
          <w:szCs w:val="28"/>
        </w:rPr>
        <w:footnoteReference w:id="4"/>
      </w:r>
      <w:r w:rsidR="003579A3" w:rsidRPr="00AF3585">
        <w:rPr>
          <w:rFonts w:cs="Times New Roman"/>
          <w:color w:val="202122"/>
          <w:sz w:val="28"/>
          <w:szCs w:val="28"/>
        </w:rPr>
        <w:t>, giai cấp mà không có Đảng lãnh đạo thì không làm cách mạng được.</w:t>
      </w:r>
      <w:r w:rsidR="003579A3" w:rsidRPr="00AF3585">
        <w:rPr>
          <w:rFonts w:cs="Times New Roman"/>
          <w:sz w:val="28"/>
          <w:szCs w:val="28"/>
        </w:rPr>
        <w:t xml:space="preserve"> </w:t>
      </w:r>
    </w:p>
    <w:p w:rsidR="00116662" w:rsidRDefault="00821798" w:rsidP="00A032C8">
      <w:pPr>
        <w:widowControl w:val="0"/>
        <w:spacing w:after="0" w:line="276" w:lineRule="auto"/>
        <w:ind w:firstLine="540"/>
        <w:jc w:val="both"/>
        <w:rPr>
          <w:rFonts w:cs="Times New Roman"/>
          <w:color w:val="202122"/>
          <w:sz w:val="28"/>
          <w:szCs w:val="28"/>
        </w:rPr>
      </w:pPr>
      <w:r w:rsidRPr="00AF3585">
        <w:rPr>
          <w:rFonts w:cs="Times New Roman"/>
          <w:color w:val="202122"/>
          <w:sz w:val="28"/>
          <w:szCs w:val="28"/>
        </w:rPr>
        <w:t xml:space="preserve">Trong </w:t>
      </w:r>
      <w:r w:rsidRPr="00AF3585">
        <w:rPr>
          <w:rFonts w:cs="Times New Roman"/>
          <w:i/>
          <w:iCs/>
          <w:color w:val="202122"/>
          <w:sz w:val="28"/>
          <w:szCs w:val="28"/>
        </w:rPr>
        <w:t>Đường Kách mệnh</w:t>
      </w:r>
      <w:r w:rsidRPr="00AF3585">
        <w:rPr>
          <w:rFonts w:cs="Times New Roman"/>
          <w:color w:val="202122"/>
          <w:sz w:val="28"/>
          <w:szCs w:val="28"/>
        </w:rPr>
        <w:t xml:space="preserve"> xuất bản năm 1927, Hồ Chí Minh viết: </w:t>
      </w:r>
      <w:r w:rsidR="0046335C" w:rsidRPr="00AF3585">
        <w:rPr>
          <w:rFonts w:cs="Times New Roman"/>
          <w:i/>
          <w:iCs/>
          <w:color w:val="202122"/>
          <w:sz w:val="28"/>
          <w:szCs w:val="28"/>
        </w:rPr>
        <w:t>“</w:t>
      </w:r>
      <w:r w:rsidRPr="00AF3585">
        <w:rPr>
          <w:rFonts w:cs="Times New Roman"/>
          <w:i/>
          <w:iCs/>
          <w:color w:val="202122"/>
          <w:sz w:val="28"/>
          <w:szCs w:val="28"/>
        </w:rPr>
        <w:t>Cách mệnh trước hết phải có cái gì? Trước hết phải có đảng cách mệnh, để trong thì vận động và tổ chức dân chúng, ngoài thì liên lạc với dân tộc bị áp bức và vô sản giai cấp mọi nơi. Đảng có vững cách mệnh mới thành công, cũng như người cầm lái có vững thuyền mới chạy</w:t>
      </w:r>
      <w:r w:rsidR="0046335C" w:rsidRPr="00AF3585">
        <w:rPr>
          <w:rFonts w:cs="Times New Roman"/>
          <w:i/>
          <w:iCs/>
          <w:color w:val="202122"/>
          <w:sz w:val="28"/>
          <w:szCs w:val="28"/>
        </w:rPr>
        <w:t>”</w:t>
      </w:r>
      <w:r w:rsidR="0046335C" w:rsidRPr="00AF3585">
        <w:rPr>
          <w:rStyle w:val="FootnoteReference"/>
          <w:rFonts w:cs="Times New Roman"/>
          <w:i/>
          <w:iCs/>
          <w:color w:val="202122"/>
          <w:sz w:val="28"/>
          <w:szCs w:val="28"/>
        </w:rPr>
        <w:footnoteReference w:id="5"/>
      </w:r>
      <w:r w:rsidR="0046335C" w:rsidRPr="00AF3585">
        <w:rPr>
          <w:rFonts w:cs="Times New Roman"/>
          <w:color w:val="202122"/>
          <w:sz w:val="28"/>
          <w:szCs w:val="28"/>
        </w:rPr>
        <w:t>.</w:t>
      </w:r>
      <w:r w:rsidRPr="00AF3585">
        <w:rPr>
          <w:rFonts w:cs="Times New Roman"/>
          <w:color w:val="202122"/>
          <w:sz w:val="28"/>
          <w:szCs w:val="28"/>
        </w:rPr>
        <w:t xml:space="preserve"> </w:t>
      </w:r>
    </w:p>
    <w:p w:rsidR="00FC1E62" w:rsidRPr="00AF3585" w:rsidRDefault="002B4611" w:rsidP="00A032C8">
      <w:pPr>
        <w:widowControl w:val="0"/>
        <w:spacing w:after="0" w:line="276" w:lineRule="auto"/>
        <w:ind w:firstLine="540"/>
        <w:jc w:val="both"/>
        <w:rPr>
          <w:rFonts w:eastAsia="Times New Roman" w:cs="Times New Roman"/>
          <w:color w:val="000000"/>
          <w:sz w:val="28"/>
          <w:szCs w:val="28"/>
        </w:rPr>
      </w:pPr>
      <w:r w:rsidRPr="00AF3585">
        <w:rPr>
          <w:rFonts w:eastAsia="Times New Roman" w:cs="Times New Roman"/>
          <w:color w:val="000000"/>
          <w:sz w:val="28"/>
          <w:szCs w:val="28"/>
        </w:rPr>
        <w:t>Cùng với vai trò lãnh tụ chính trị,</w:t>
      </w:r>
      <w:r w:rsidR="006B18F7" w:rsidRPr="00AF3585">
        <w:rPr>
          <w:rFonts w:eastAsia="Times New Roman" w:cs="Times New Roman"/>
          <w:color w:val="000000"/>
          <w:sz w:val="28"/>
          <w:szCs w:val="28"/>
        </w:rPr>
        <w:t xml:space="preserve"> Đảng cộng sản</w:t>
      </w:r>
      <w:r w:rsidRPr="00AF3585">
        <w:rPr>
          <w:rFonts w:eastAsia="Times New Roman" w:cs="Times New Roman"/>
          <w:color w:val="000000"/>
          <w:sz w:val="28"/>
          <w:szCs w:val="28"/>
        </w:rPr>
        <w:t xml:space="preserve"> còn</w:t>
      </w:r>
      <w:r w:rsidR="006B18F7" w:rsidRPr="00AF3585">
        <w:rPr>
          <w:rFonts w:eastAsia="Times New Roman" w:cs="Times New Roman"/>
          <w:color w:val="000000"/>
          <w:sz w:val="28"/>
          <w:szCs w:val="28"/>
        </w:rPr>
        <w:t xml:space="preserve"> </w:t>
      </w:r>
      <w:r w:rsidR="00FC1E62" w:rsidRPr="00AF3585">
        <w:rPr>
          <w:rFonts w:eastAsia="Times New Roman" w:cs="Times New Roman"/>
          <w:color w:val="000000"/>
          <w:sz w:val="28"/>
          <w:szCs w:val="28"/>
        </w:rPr>
        <w:t xml:space="preserve">là </w:t>
      </w:r>
      <w:r w:rsidR="00FC1E62" w:rsidRPr="00AF3585">
        <w:rPr>
          <w:rFonts w:eastAsia="Times New Roman" w:cs="Times New Roman"/>
          <w:i/>
          <w:color w:val="000000"/>
          <w:sz w:val="28"/>
          <w:szCs w:val="28"/>
        </w:rPr>
        <w:t>bộ tham mưu</w:t>
      </w:r>
      <w:r w:rsidR="00FC1E62" w:rsidRPr="00AF3585">
        <w:rPr>
          <w:rFonts w:eastAsia="Times New Roman" w:cs="Times New Roman"/>
          <w:color w:val="000000"/>
          <w:sz w:val="28"/>
          <w:szCs w:val="28"/>
        </w:rPr>
        <w:t xml:space="preserve"> của giai cấp công nhân</w:t>
      </w:r>
      <w:r w:rsidR="00D84259" w:rsidRPr="00AF3585">
        <w:rPr>
          <w:rFonts w:eastAsia="Times New Roman" w:cs="Times New Roman"/>
          <w:color w:val="000000"/>
          <w:sz w:val="28"/>
          <w:szCs w:val="28"/>
        </w:rPr>
        <w:t xml:space="preserve"> và là </w:t>
      </w:r>
      <w:r w:rsidR="00D84259" w:rsidRPr="00AF3585">
        <w:rPr>
          <w:rFonts w:eastAsia="Times New Roman" w:cs="Times New Roman"/>
          <w:i/>
          <w:color w:val="000000"/>
          <w:sz w:val="28"/>
          <w:szCs w:val="28"/>
        </w:rPr>
        <w:t>đội tiền phong đấu tranh</w:t>
      </w:r>
      <w:r w:rsidR="00D84259" w:rsidRPr="00AF3585">
        <w:rPr>
          <w:rFonts w:eastAsia="Times New Roman" w:cs="Times New Roman"/>
          <w:color w:val="000000"/>
          <w:sz w:val="28"/>
          <w:szCs w:val="28"/>
        </w:rPr>
        <w:t xml:space="preserve"> cho lợi ích của giai cấp công nhân và của dân tộc</w:t>
      </w:r>
    </w:p>
    <w:p w:rsidR="002B4611" w:rsidRPr="00AF3585" w:rsidRDefault="001A5F89" w:rsidP="00A032C8">
      <w:pPr>
        <w:widowControl w:val="0"/>
        <w:spacing w:after="0" w:line="276" w:lineRule="auto"/>
        <w:ind w:firstLine="540"/>
        <w:jc w:val="both"/>
        <w:rPr>
          <w:rFonts w:eastAsia="Times New Roman" w:cs="Times New Roman"/>
          <w:color w:val="000000"/>
          <w:sz w:val="28"/>
          <w:szCs w:val="28"/>
        </w:rPr>
      </w:pPr>
      <w:r w:rsidRPr="00AF3585">
        <w:rPr>
          <w:rFonts w:eastAsia="Times New Roman" w:cs="Times New Roman"/>
          <w:color w:val="000000"/>
          <w:sz w:val="28"/>
          <w:szCs w:val="28"/>
        </w:rPr>
        <w:t xml:space="preserve">Vai trò tham </w:t>
      </w:r>
      <w:r w:rsidR="00634210" w:rsidRPr="00AF3585">
        <w:rPr>
          <w:rFonts w:eastAsia="Times New Roman" w:cs="Times New Roman"/>
          <w:color w:val="000000"/>
          <w:sz w:val="28"/>
          <w:szCs w:val="28"/>
        </w:rPr>
        <w:t>mưu của Đảng được thể hiện ở: Bằ</w:t>
      </w:r>
      <w:r w:rsidRPr="00AF3585">
        <w:rPr>
          <w:rFonts w:eastAsia="Times New Roman" w:cs="Times New Roman"/>
          <w:color w:val="000000"/>
          <w:sz w:val="28"/>
          <w:szCs w:val="28"/>
        </w:rPr>
        <w:t>ng hiểu biết lý luận và kinh nghiệm thực tiễn, Đảng cộng sản định ra cư</w:t>
      </w:r>
      <w:r w:rsidR="00634210" w:rsidRPr="00AF3585">
        <w:rPr>
          <w:rFonts w:eastAsia="Times New Roman" w:cs="Times New Roman"/>
          <w:color w:val="000000"/>
          <w:sz w:val="28"/>
          <w:szCs w:val="28"/>
        </w:rPr>
        <w:t>ơng lĩnh, đường lối, chiến lược</w:t>
      </w:r>
      <w:r w:rsidRPr="00AF3585">
        <w:rPr>
          <w:rFonts w:eastAsia="Times New Roman" w:cs="Times New Roman"/>
          <w:color w:val="000000"/>
          <w:sz w:val="28"/>
          <w:szCs w:val="28"/>
        </w:rPr>
        <w:t>, sách lược đấu tranh. Đảng cũng là người tổ chức, động viên các sức mạnh, nguồn lực chính trị - xã hội trong phong trào công nhân. Sự kết hợp hai yếu tố này dựa trên nền tảng chủ nghĩa Mác –</w:t>
      </w:r>
      <w:r w:rsidR="002B4611" w:rsidRPr="00AF3585">
        <w:rPr>
          <w:rFonts w:eastAsia="Times New Roman" w:cs="Times New Roman"/>
          <w:color w:val="000000"/>
          <w:sz w:val="28"/>
          <w:szCs w:val="28"/>
        </w:rPr>
        <w:t xml:space="preserve"> Lên</w:t>
      </w:r>
      <w:r w:rsidRPr="00AF3585">
        <w:rPr>
          <w:rFonts w:eastAsia="Times New Roman" w:cs="Times New Roman"/>
          <w:color w:val="000000"/>
          <w:sz w:val="28"/>
          <w:szCs w:val="28"/>
        </w:rPr>
        <w:t>in làm cho Đảng trở thành lực lượng có khả năng thu hút đông đảo quần chúng nhân dân hướng theo giai cấp công nhân</w:t>
      </w:r>
      <w:r w:rsidR="002B4611" w:rsidRPr="00AF3585">
        <w:rPr>
          <w:rFonts w:eastAsia="Times New Roman" w:cs="Times New Roman"/>
          <w:color w:val="000000"/>
          <w:sz w:val="28"/>
          <w:szCs w:val="28"/>
        </w:rPr>
        <w:t>, tiến hành cuộc đấu tranh lật đổ sự thống trị của các thế lực áp bức, bóc lột, xây dựng chủ nghĩa xã hội, chủ nghĩa cộng sản</w:t>
      </w:r>
    </w:p>
    <w:p w:rsidR="0002657D" w:rsidRPr="0002657D" w:rsidRDefault="001A5F89" w:rsidP="00A032C8">
      <w:pPr>
        <w:widowControl w:val="0"/>
        <w:spacing w:after="0" w:line="276" w:lineRule="auto"/>
        <w:ind w:firstLine="540"/>
        <w:jc w:val="both"/>
        <w:rPr>
          <w:rFonts w:cs="Times New Roman"/>
          <w:sz w:val="28"/>
          <w:szCs w:val="28"/>
          <w:lang w:val="vi-VN"/>
        </w:rPr>
      </w:pPr>
      <w:r w:rsidRPr="00AF3585">
        <w:rPr>
          <w:rFonts w:cs="Times New Roman"/>
          <w:sz w:val="28"/>
          <w:szCs w:val="28"/>
          <w:lang w:val="vi-VN"/>
        </w:rPr>
        <w:t xml:space="preserve">Tính tiền phong của Đảng thể hiện ở chỗ: Đảng phải là tổ chức của những con người ưu tú nhất trong </w:t>
      </w:r>
      <w:r w:rsidR="002B4611" w:rsidRPr="00AF3585">
        <w:rPr>
          <w:rFonts w:cs="Times New Roman"/>
          <w:sz w:val="28"/>
          <w:szCs w:val="28"/>
        </w:rPr>
        <w:t>giai cấp công nhân</w:t>
      </w:r>
      <w:r w:rsidRPr="00AF3585">
        <w:rPr>
          <w:rFonts w:cs="Times New Roman"/>
          <w:sz w:val="28"/>
          <w:szCs w:val="28"/>
          <w:lang w:val="vi-VN"/>
        </w:rPr>
        <w:t xml:space="preserve"> và nhân dân lao động, có lý luận </w:t>
      </w:r>
      <w:r w:rsidRPr="00AF3585">
        <w:rPr>
          <w:rFonts w:cs="Times New Roman"/>
          <w:sz w:val="28"/>
          <w:szCs w:val="28"/>
          <w:lang w:val="vi-VN"/>
        </w:rPr>
        <w:lastRenderedPageBreak/>
        <w:t xml:space="preserve">khoa học dẫn đường; có ý chí và hành động cách mạng kinh định phù hợp với tư tưởng, lý luận; có tổ chức chặt chẽ, khoa học, dân chủ và thống nhất. Tính tiền phong còn bao </w:t>
      </w:r>
      <w:r w:rsidR="0002657D" w:rsidRPr="0002657D">
        <w:rPr>
          <w:rFonts w:cs="Times New Roman"/>
          <w:sz w:val="28"/>
          <w:szCs w:val="28"/>
          <w:lang w:val="vi-VN"/>
        </w:rPr>
        <w:t>gồm cả phẩm chất hy sinh, gương mẫu của tổ chức đảng và đảng viên.</w:t>
      </w:r>
    </w:p>
    <w:p w:rsidR="0002657D" w:rsidRPr="00210846" w:rsidRDefault="0002657D" w:rsidP="00A032C8">
      <w:pPr>
        <w:widowControl w:val="0"/>
        <w:spacing w:after="0" w:line="276" w:lineRule="auto"/>
        <w:ind w:firstLine="540"/>
        <w:jc w:val="both"/>
        <w:rPr>
          <w:rFonts w:cs="Times New Roman"/>
          <w:sz w:val="28"/>
          <w:szCs w:val="28"/>
        </w:rPr>
      </w:pPr>
      <w:r w:rsidRPr="0002657D">
        <w:rPr>
          <w:rFonts w:cs="Times New Roman"/>
          <w:sz w:val="28"/>
          <w:szCs w:val="28"/>
          <w:lang w:val="vi-VN"/>
        </w:rPr>
        <w:t>Nhận thức rõ điều này, tại Bài nói chuyện tại Hội nghị bồi dưỡng chỉnh huấn do Trung ương triệu tâp họp vào tháng 1 năm 1965, Chủ tịch Hồ Chí Minh đã nêu quan điểm về Đảng: Đảng ta xứng đáng là đội tiên phong, là bộ tham mưu của giai cấp vô sản, của nhân dân lao động và của cả dân tộc, Đảng ta đã biết vận dụng chủ nghĩa Mác - Lênin vào hoàn cảnh nước ta một cách sáng tạo để nêu ra đường lối, chính sách đúng đắn, đảm bảo cho cách mạng phát triển thắng lợi. Cán bộ, đảng viên ta nói ch</w:t>
      </w:r>
      <w:bookmarkStart w:id="0" w:name="_GoBack"/>
      <w:bookmarkEnd w:id="0"/>
      <w:r w:rsidRPr="0002657D">
        <w:rPr>
          <w:rFonts w:cs="Times New Roman"/>
          <w:sz w:val="28"/>
          <w:szCs w:val="28"/>
          <w:lang w:val="vi-VN"/>
        </w:rPr>
        <w:t>ung là những người cộng sản chân chính, trung thành với lợi ích của giai cấp, của nhân dân và được dân mến, dân tin.</w:t>
      </w:r>
      <w:r w:rsidR="00213404">
        <w:rPr>
          <w:rFonts w:cs="Times New Roman"/>
          <w:sz w:val="28"/>
          <w:szCs w:val="28"/>
        </w:rPr>
        <w:t xml:space="preserve"> </w:t>
      </w:r>
      <w:r w:rsidR="00210846" w:rsidRPr="00210846">
        <w:rPr>
          <w:rFonts w:cs="Times New Roman"/>
          <w:sz w:val="28"/>
          <w:szCs w:val="28"/>
        </w:rPr>
        <w:t>Do đó, Người</w:t>
      </w:r>
      <w:r w:rsidR="00213404" w:rsidRPr="00210846">
        <w:rPr>
          <w:rFonts w:cs="Times New Roman"/>
          <w:sz w:val="28"/>
          <w:szCs w:val="28"/>
        </w:rPr>
        <w:t xml:space="preserve"> yêu cầu “ </w:t>
      </w:r>
      <w:r w:rsidR="00213404" w:rsidRPr="00210846">
        <w:rPr>
          <w:sz w:val="28"/>
          <w:szCs w:val="28"/>
        </w:rPr>
        <w:t>Đảng</w:t>
      </w:r>
      <w:r w:rsidR="00213404" w:rsidRPr="00210846">
        <w:rPr>
          <w:spacing w:val="6"/>
          <w:sz w:val="28"/>
          <w:szCs w:val="28"/>
        </w:rPr>
        <w:t xml:space="preserve"> </w:t>
      </w:r>
      <w:r w:rsidR="00213404" w:rsidRPr="00210846">
        <w:rPr>
          <w:sz w:val="28"/>
          <w:szCs w:val="28"/>
        </w:rPr>
        <w:t>phải</w:t>
      </w:r>
      <w:r w:rsidR="00213404" w:rsidRPr="00210846">
        <w:rPr>
          <w:spacing w:val="5"/>
          <w:sz w:val="28"/>
          <w:szCs w:val="28"/>
        </w:rPr>
        <w:t xml:space="preserve"> </w:t>
      </w:r>
      <w:r w:rsidR="00213404" w:rsidRPr="00210846">
        <w:rPr>
          <w:sz w:val="28"/>
          <w:szCs w:val="28"/>
        </w:rPr>
        <w:t>thật</w:t>
      </w:r>
      <w:r w:rsidR="00213404" w:rsidRPr="00210846">
        <w:rPr>
          <w:spacing w:val="12"/>
          <w:sz w:val="28"/>
          <w:szCs w:val="28"/>
        </w:rPr>
        <w:t xml:space="preserve"> </w:t>
      </w:r>
      <w:r w:rsidR="00213404" w:rsidRPr="00210846">
        <w:rPr>
          <w:sz w:val="28"/>
          <w:szCs w:val="28"/>
        </w:rPr>
        <w:t>sự</w:t>
      </w:r>
      <w:r w:rsidR="00213404" w:rsidRPr="00210846">
        <w:rPr>
          <w:spacing w:val="16"/>
          <w:sz w:val="28"/>
          <w:szCs w:val="28"/>
        </w:rPr>
        <w:t xml:space="preserve"> </w:t>
      </w:r>
      <w:r w:rsidR="00213404" w:rsidRPr="00210846">
        <w:rPr>
          <w:spacing w:val="-3"/>
          <w:sz w:val="28"/>
          <w:szCs w:val="28"/>
        </w:rPr>
        <w:t>là</w:t>
      </w:r>
      <w:r w:rsidR="00213404" w:rsidRPr="00210846">
        <w:rPr>
          <w:spacing w:val="11"/>
          <w:sz w:val="28"/>
          <w:szCs w:val="28"/>
        </w:rPr>
        <w:t xml:space="preserve"> </w:t>
      </w:r>
      <w:r w:rsidR="00213404" w:rsidRPr="00210846">
        <w:rPr>
          <w:sz w:val="28"/>
          <w:szCs w:val="28"/>
        </w:rPr>
        <w:t>đội</w:t>
      </w:r>
      <w:r w:rsidR="00213404" w:rsidRPr="00210846">
        <w:rPr>
          <w:spacing w:val="6"/>
          <w:sz w:val="28"/>
          <w:szCs w:val="28"/>
        </w:rPr>
        <w:t xml:space="preserve"> </w:t>
      </w:r>
      <w:r w:rsidR="00213404" w:rsidRPr="00210846">
        <w:rPr>
          <w:sz w:val="28"/>
          <w:szCs w:val="28"/>
        </w:rPr>
        <w:t>tiên</w:t>
      </w:r>
      <w:r w:rsidR="00213404" w:rsidRPr="00210846">
        <w:rPr>
          <w:spacing w:val="6"/>
          <w:sz w:val="28"/>
          <w:szCs w:val="28"/>
        </w:rPr>
        <w:t xml:space="preserve"> </w:t>
      </w:r>
      <w:r w:rsidR="00213404" w:rsidRPr="00210846">
        <w:rPr>
          <w:sz w:val="28"/>
          <w:szCs w:val="28"/>
        </w:rPr>
        <w:t>phong</w:t>
      </w:r>
      <w:r w:rsidR="00213404" w:rsidRPr="00210846">
        <w:rPr>
          <w:spacing w:val="5"/>
          <w:sz w:val="28"/>
          <w:szCs w:val="28"/>
        </w:rPr>
        <w:t xml:space="preserve"> </w:t>
      </w:r>
      <w:r w:rsidR="00213404" w:rsidRPr="00210846">
        <w:rPr>
          <w:sz w:val="28"/>
          <w:szCs w:val="28"/>
        </w:rPr>
        <w:t>dũng</w:t>
      </w:r>
      <w:r w:rsidR="00213404" w:rsidRPr="00210846">
        <w:rPr>
          <w:spacing w:val="6"/>
          <w:sz w:val="28"/>
          <w:szCs w:val="28"/>
        </w:rPr>
        <w:t xml:space="preserve"> </w:t>
      </w:r>
      <w:r w:rsidR="00213404" w:rsidRPr="00210846">
        <w:rPr>
          <w:spacing w:val="2"/>
          <w:sz w:val="28"/>
          <w:szCs w:val="28"/>
        </w:rPr>
        <w:t>cảm</w:t>
      </w:r>
      <w:r w:rsidR="00213404" w:rsidRPr="00210846">
        <w:rPr>
          <w:spacing w:val="10"/>
          <w:sz w:val="28"/>
          <w:szCs w:val="28"/>
        </w:rPr>
        <w:t xml:space="preserve"> </w:t>
      </w:r>
      <w:r w:rsidR="00213404" w:rsidRPr="00210846">
        <w:rPr>
          <w:spacing w:val="-3"/>
          <w:sz w:val="28"/>
          <w:szCs w:val="28"/>
        </w:rPr>
        <w:t>và</w:t>
      </w:r>
      <w:r w:rsidR="00213404" w:rsidRPr="00210846">
        <w:rPr>
          <w:spacing w:val="12"/>
          <w:sz w:val="28"/>
          <w:szCs w:val="28"/>
        </w:rPr>
        <w:t xml:space="preserve"> </w:t>
      </w:r>
      <w:r w:rsidR="00213404" w:rsidRPr="00210846">
        <w:rPr>
          <w:sz w:val="28"/>
          <w:szCs w:val="28"/>
        </w:rPr>
        <w:t>bộ</w:t>
      </w:r>
      <w:r w:rsidR="00213404" w:rsidRPr="00210846">
        <w:rPr>
          <w:sz w:val="28"/>
          <w:szCs w:val="28"/>
        </w:rPr>
        <w:t xml:space="preserve"> </w:t>
      </w:r>
      <w:r w:rsidR="00213404" w:rsidRPr="00210846">
        <w:rPr>
          <w:sz w:val="28"/>
          <w:szCs w:val="28"/>
        </w:rPr>
        <w:t>tham mưu sáng suốt của giai cấp vô sản, của nhân dân lao động và của cả dân tộc”</w:t>
      </w:r>
      <w:r w:rsidR="00213404" w:rsidRPr="00210846">
        <w:rPr>
          <w:rStyle w:val="FootnoteReference"/>
          <w:sz w:val="28"/>
          <w:szCs w:val="28"/>
        </w:rPr>
        <w:footnoteReference w:id="6"/>
      </w:r>
    </w:p>
    <w:p w:rsidR="00213404" w:rsidRDefault="000C7662" w:rsidP="000C7662">
      <w:pPr>
        <w:widowControl w:val="0"/>
        <w:spacing w:after="0" w:line="276" w:lineRule="auto"/>
        <w:ind w:firstLine="540"/>
        <w:jc w:val="both"/>
        <w:rPr>
          <w:rFonts w:cs="Times New Roman"/>
          <w:sz w:val="28"/>
          <w:szCs w:val="28"/>
          <w:lang w:val="vi-VN"/>
        </w:rPr>
      </w:pPr>
      <w:r w:rsidRPr="0002657D">
        <w:rPr>
          <w:rFonts w:cs="Times New Roman"/>
          <w:sz w:val="28"/>
          <w:szCs w:val="28"/>
          <w:lang w:val="vi-VN"/>
        </w:rPr>
        <w:t xml:space="preserve">Trong tác phẩm Đạo đức cách mạng Người viết: </w:t>
      </w:r>
      <w:r w:rsidRPr="0002657D">
        <w:rPr>
          <w:rFonts w:cs="Times New Roman"/>
          <w:i/>
          <w:sz w:val="28"/>
          <w:szCs w:val="28"/>
          <w:lang w:val="vi-VN"/>
        </w:rPr>
        <w:t>“Để giành thắng lợi, cách mạng nhất định phải do giai cấp công nhân lãnh đạo. Vì nó là giai cấp tiên tiến nhất, giác ngộ nhất, kiên quyết nhất, có kỷ luật nhất và tổ chức chặt chẽ nhất. Mà Đảng vô sản là bộ tham mưu của giai cấp công nhân. Cách mạng ở Liên Xô và ở các nước khác trong phe xã hội chủ nghĩa đã chứng thực điều đó, không ai chối cãi được</w:t>
      </w:r>
      <w:r w:rsidRPr="00AF3585">
        <w:rPr>
          <w:rFonts w:eastAsia="Times New Roman" w:cs="Times New Roman"/>
          <w:color w:val="363636"/>
          <w:sz w:val="28"/>
          <w:szCs w:val="28"/>
          <w:bdr w:val="none" w:sz="0" w:space="0" w:color="auto" w:frame="1"/>
        </w:rPr>
        <w:t>”</w:t>
      </w:r>
      <w:r w:rsidRPr="00AF3585">
        <w:rPr>
          <w:rStyle w:val="FootnoteReference"/>
          <w:rFonts w:eastAsia="Times New Roman" w:cs="Times New Roman"/>
          <w:color w:val="363636"/>
          <w:sz w:val="28"/>
          <w:szCs w:val="28"/>
          <w:bdr w:val="none" w:sz="0" w:space="0" w:color="auto" w:frame="1"/>
        </w:rPr>
        <w:footnoteReference w:id="7"/>
      </w:r>
      <w:r w:rsidRPr="00AF3585">
        <w:rPr>
          <w:rFonts w:eastAsia="Times New Roman" w:cs="Times New Roman"/>
          <w:color w:val="363636"/>
          <w:sz w:val="28"/>
          <w:szCs w:val="28"/>
          <w:bdr w:val="none" w:sz="0" w:space="0" w:color="auto" w:frame="1"/>
        </w:rPr>
        <w:t>.</w:t>
      </w:r>
    </w:p>
    <w:p w:rsidR="000C7662" w:rsidRPr="00CD1720" w:rsidRDefault="000C7662" w:rsidP="00A032C8">
      <w:pPr>
        <w:widowControl w:val="0"/>
        <w:spacing w:after="0" w:line="276" w:lineRule="auto"/>
        <w:ind w:firstLine="540"/>
        <w:jc w:val="both"/>
        <w:rPr>
          <w:rFonts w:cs="Times New Roman"/>
          <w:sz w:val="28"/>
          <w:szCs w:val="28"/>
        </w:rPr>
      </w:pPr>
      <w:r>
        <w:rPr>
          <w:rFonts w:cs="Times New Roman"/>
          <w:sz w:val="28"/>
          <w:szCs w:val="28"/>
        </w:rPr>
        <w:t>Để làm tròn nhữ</w:t>
      </w:r>
      <w:r w:rsidR="00F32C99">
        <w:rPr>
          <w:rFonts w:cs="Times New Roman"/>
          <w:sz w:val="28"/>
          <w:szCs w:val="28"/>
        </w:rPr>
        <w:t>ng vai trò trên,</w:t>
      </w:r>
      <w:r>
        <w:rPr>
          <w:rFonts w:cs="Times New Roman"/>
          <w:sz w:val="28"/>
          <w:szCs w:val="28"/>
        </w:rPr>
        <w:t xml:space="preserve"> Đảng của giai cấp công nhân cần phải: Nắm vững và trung thành với chủ nghĩa Mác – Lênin; giữ vững và không ngừng tăng cường tính chất giai cấp công nhân của </w:t>
      </w:r>
      <w:r w:rsidRPr="00CD1720">
        <w:rPr>
          <w:rFonts w:cs="Times New Roman"/>
          <w:sz w:val="28"/>
          <w:szCs w:val="28"/>
        </w:rPr>
        <w:t>Đảng; giữ vững quyền lãnh đạo của Đảng, xây dựng Đảng vững mạnh về chính trị, tư tưởng và tổ chức</w:t>
      </w:r>
    </w:p>
    <w:p w:rsidR="002B4611" w:rsidRPr="00CD1720" w:rsidRDefault="0002657D" w:rsidP="00A032C8">
      <w:pPr>
        <w:widowControl w:val="0"/>
        <w:spacing w:after="0" w:line="276" w:lineRule="auto"/>
        <w:ind w:firstLine="540"/>
        <w:jc w:val="both"/>
        <w:rPr>
          <w:rFonts w:eastAsia="Times New Roman" w:cs="Times New Roman"/>
          <w:color w:val="363636"/>
          <w:sz w:val="28"/>
          <w:szCs w:val="28"/>
        </w:rPr>
      </w:pPr>
      <w:r w:rsidRPr="00CD1720">
        <w:rPr>
          <w:rFonts w:cs="Times New Roman"/>
          <w:sz w:val="28"/>
          <w:szCs w:val="28"/>
          <w:lang w:val="vi-VN"/>
        </w:rPr>
        <w:tab/>
      </w:r>
      <w:r w:rsidR="000C7662" w:rsidRPr="00CD1720">
        <w:rPr>
          <w:rFonts w:cs="Times New Roman"/>
          <w:sz w:val="28"/>
          <w:szCs w:val="28"/>
        </w:rPr>
        <w:t xml:space="preserve">Nhận thức rõ điều đó, </w:t>
      </w:r>
      <w:r w:rsidR="005C0532" w:rsidRPr="00CD1720">
        <w:rPr>
          <w:rFonts w:cs="Times New Roman"/>
          <w:color w:val="202122"/>
          <w:sz w:val="28"/>
          <w:szCs w:val="28"/>
        </w:rPr>
        <w:t>Hồ Chí Minh cho rằng: “</w:t>
      </w:r>
      <w:r w:rsidR="005C0532" w:rsidRPr="00CD1720">
        <w:rPr>
          <w:rFonts w:cs="Times New Roman"/>
          <w:i/>
          <w:iCs/>
          <w:color w:val="202122"/>
          <w:sz w:val="28"/>
          <w:szCs w:val="28"/>
        </w:rPr>
        <w:t>Cách mạng là cuộc đấu tranh rất gian khổ. Lực lượng kẻ địch rất mạnh. Muốn thắng lợi thì quần chúng phải tổ chức rất chặt chẽ; chí khí phải kiên quyết. Vì vậy, phải có Đảng để tổ chức và giáo dục nhân dân thành một đội quân thật mạnh, để đánh đổ kẻ địch, tranh lấy chính quyền. Cách mạng thắng lợi rồi, quần chúng vẫn cần có Đảng lãnh đạo”</w:t>
      </w:r>
      <w:r w:rsidR="005C0532" w:rsidRPr="00CD1720">
        <w:rPr>
          <w:rStyle w:val="FootnoteReference"/>
          <w:rFonts w:cs="Times New Roman"/>
          <w:i/>
          <w:iCs/>
          <w:color w:val="202122"/>
          <w:sz w:val="28"/>
          <w:szCs w:val="28"/>
        </w:rPr>
        <w:footnoteReference w:id="8"/>
      </w:r>
    </w:p>
    <w:p w:rsidR="003329FD" w:rsidRPr="00CD1720" w:rsidRDefault="007E2F70" w:rsidP="00A032C8">
      <w:pPr>
        <w:pStyle w:val="NormalWeb"/>
        <w:spacing w:before="0" w:beforeAutospacing="0" w:after="0" w:afterAutospacing="0" w:line="276" w:lineRule="auto"/>
        <w:ind w:firstLine="720"/>
        <w:jc w:val="both"/>
        <w:textAlignment w:val="baseline"/>
        <w:rPr>
          <w:color w:val="000000"/>
          <w:sz w:val="28"/>
          <w:szCs w:val="28"/>
        </w:rPr>
      </w:pPr>
      <w:r w:rsidRPr="00CD1720">
        <w:rPr>
          <w:color w:val="000000"/>
          <w:sz w:val="28"/>
          <w:szCs w:val="28"/>
        </w:rPr>
        <w:t>Hồ Chí Minh khẳ</w:t>
      </w:r>
      <w:r w:rsidR="00FD756E" w:rsidRPr="00CD1720">
        <w:rPr>
          <w:color w:val="000000"/>
          <w:sz w:val="28"/>
          <w:szCs w:val="28"/>
        </w:rPr>
        <w:t xml:space="preserve">ng định </w:t>
      </w:r>
      <w:r w:rsidR="00590BB0" w:rsidRPr="00CD1720">
        <w:rPr>
          <w:color w:val="000000"/>
          <w:sz w:val="28"/>
          <w:szCs w:val="28"/>
        </w:rPr>
        <w:t>Đảng cách mạng là đảng lấy chủ nghĩa Mác - Lênin làm nền tảng tư tưởng và kim chỉ nam cho hành động. Trong Đường cách mệnh, Người đã chỉ rõ: “Đảng muốn vững thì phải có chủ nghĩa làm cốt, trong Đảng ai cũng phải hiểu, ai cũng phải theo chủ nghĩa ấy. Đảng mà không có chủ nghĩa cũng như người không có trí khôn, tàu không có bàn chỉ nam”</w:t>
      </w:r>
      <w:r w:rsidRPr="00CD1720">
        <w:rPr>
          <w:rStyle w:val="FootnoteReference"/>
          <w:color w:val="000000"/>
          <w:sz w:val="28"/>
          <w:szCs w:val="28"/>
        </w:rPr>
        <w:footnoteReference w:id="9"/>
      </w:r>
      <w:r w:rsidR="00FD756E" w:rsidRPr="00CD1720">
        <w:rPr>
          <w:color w:val="000000"/>
          <w:sz w:val="28"/>
          <w:szCs w:val="28"/>
        </w:rPr>
        <w:t xml:space="preserve"> </w:t>
      </w:r>
      <w:r w:rsidR="00590BB0" w:rsidRPr="00CD1720">
        <w:rPr>
          <w:color w:val="000000"/>
          <w:sz w:val="28"/>
          <w:szCs w:val="28"/>
        </w:rPr>
        <w:t xml:space="preserve">và Người </w:t>
      </w:r>
      <w:r w:rsidR="00590BB0" w:rsidRPr="00CD1720">
        <w:rPr>
          <w:color w:val="000000"/>
          <w:sz w:val="28"/>
          <w:szCs w:val="28"/>
        </w:rPr>
        <w:lastRenderedPageBreak/>
        <w:t>cho rằng: “Bây giờ học thuyết nhiều, chủ nghĩa nhiều, nhưng chủ nghĩa chân chính nhất, chắc chắn nhất, các</w:t>
      </w:r>
      <w:r w:rsidR="00FD756E" w:rsidRPr="00CD1720">
        <w:rPr>
          <w:color w:val="000000"/>
          <w:sz w:val="28"/>
          <w:szCs w:val="28"/>
        </w:rPr>
        <w:t>h mệnh nhất là chủ nghĩa Lênin”</w:t>
      </w:r>
      <w:r w:rsidRPr="00CD1720">
        <w:rPr>
          <w:rStyle w:val="FootnoteReference"/>
          <w:color w:val="000000"/>
          <w:sz w:val="28"/>
          <w:szCs w:val="28"/>
        </w:rPr>
        <w:footnoteReference w:id="10"/>
      </w:r>
      <w:r w:rsidR="0002657D" w:rsidRPr="00CD1720">
        <w:rPr>
          <w:color w:val="000000"/>
          <w:sz w:val="28"/>
          <w:szCs w:val="28"/>
        </w:rPr>
        <w:t xml:space="preserve"> </w:t>
      </w:r>
    </w:p>
    <w:p w:rsidR="00210846" w:rsidRPr="00210846" w:rsidRDefault="00210846" w:rsidP="00A032C8">
      <w:pPr>
        <w:pStyle w:val="NormalWeb"/>
        <w:spacing w:before="0" w:beforeAutospacing="0" w:after="0" w:afterAutospacing="0" w:line="276" w:lineRule="auto"/>
        <w:ind w:firstLine="720"/>
        <w:jc w:val="both"/>
        <w:textAlignment w:val="baseline"/>
        <w:rPr>
          <w:color w:val="000000"/>
          <w:sz w:val="28"/>
          <w:szCs w:val="28"/>
        </w:rPr>
      </w:pPr>
      <w:r w:rsidRPr="00210846">
        <w:rPr>
          <w:sz w:val="28"/>
          <w:szCs w:val="28"/>
        </w:rPr>
        <w:t>Nhận thức rõ vị trí, vai trò của Đảng và công tác xây dựng, chỉnh đốn Đảng,</w:t>
      </w:r>
      <w:r w:rsidRPr="00210846">
        <w:rPr>
          <w:i/>
          <w:sz w:val="28"/>
          <w:szCs w:val="28"/>
        </w:rPr>
        <w:t xml:space="preserve"> </w:t>
      </w:r>
      <w:r w:rsidRPr="00210846">
        <w:rPr>
          <w:sz w:val="28"/>
          <w:szCs w:val="28"/>
        </w:rPr>
        <w:t>Chủ tịch Hồ Chí Minh</w:t>
      </w:r>
      <w:r w:rsidR="00CD1720">
        <w:rPr>
          <w:sz w:val="28"/>
          <w:szCs w:val="28"/>
        </w:rPr>
        <w:t xml:space="preserve"> khẳng định</w:t>
      </w:r>
      <w:r w:rsidR="00CD1720" w:rsidRPr="00CD1720">
        <w:rPr>
          <w:color w:val="000000"/>
          <w:sz w:val="28"/>
          <w:szCs w:val="28"/>
        </w:rPr>
        <w:t>: Xây dựng Đảng là quy luật tồn tại và phát triển của Đảng</w:t>
      </w:r>
      <w:r w:rsidR="00CD1720" w:rsidRPr="00CD1720">
        <w:rPr>
          <w:color w:val="000000"/>
          <w:sz w:val="28"/>
          <w:szCs w:val="28"/>
        </w:rPr>
        <w:t>. Người</w:t>
      </w:r>
      <w:r w:rsidRPr="00CD1720">
        <w:rPr>
          <w:sz w:val="28"/>
          <w:szCs w:val="28"/>
        </w:rPr>
        <w:t xml:space="preserve"> chỉ rõ: Đảng sống trong x</w:t>
      </w:r>
      <w:r w:rsidRPr="00210846">
        <w:rPr>
          <w:sz w:val="28"/>
          <w:szCs w:val="28"/>
        </w:rPr>
        <w:t>ã hội, là một bộ phận hợp thành cơ cấu của xã hội. Tổ chức đảng và mỗi cán bộ, đảng viên ở các cấp, giữ các chức vụ đều chịu ảnh hưởng, tác động của môi trường, các quan hệ xã hội, cả cái tốt và cái xấu, cái tích cực, tiến bộ và cái tiêu cực, lạc hậu. Do đó, tổ chức đảng và mỗi cán bộ, đảng viên phải thường xuyên rèn luyện. Đảng phải thường xuyên chú ý đến việc chỉnh đốn Đảng. Việc xây dựng, chỉnh đốn Đảng, theo tư tưởng Hồ Chí Minh trở thành nhu cầu tự hoàn thiện, nhu cầu tự làm trong sạch nhân cách của mỗi cán bộ, đảng viên.</w:t>
      </w:r>
    </w:p>
    <w:p w:rsidR="0002657D" w:rsidRPr="0002657D" w:rsidRDefault="00FD756E" w:rsidP="00A032C8">
      <w:pPr>
        <w:pStyle w:val="NormalWeb"/>
        <w:spacing w:before="0" w:beforeAutospacing="0" w:after="0" w:afterAutospacing="0" w:line="276" w:lineRule="auto"/>
        <w:jc w:val="both"/>
        <w:textAlignment w:val="baseline"/>
        <w:rPr>
          <w:sz w:val="28"/>
          <w:szCs w:val="28"/>
        </w:rPr>
      </w:pPr>
      <w:r w:rsidRPr="00AF3585">
        <w:rPr>
          <w:sz w:val="28"/>
          <w:szCs w:val="28"/>
        </w:rPr>
        <w:tab/>
        <w:t xml:space="preserve">Quán triệt quan điểm của chủ nghĩa Mác Lênin, tư tưởng Hồ Chí Minh, </w:t>
      </w:r>
      <w:r w:rsidR="003A349E" w:rsidRPr="00AF3585">
        <w:rPr>
          <w:sz w:val="28"/>
          <w:szCs w:val="28"/>
        </w:rPr>
        <w:t xml:space="preserve">Đảng cộng sản Việt Nam nhận thức sâu sắc tầm quan trọng của Đảng cộng sản– nhân tố quan trọng nhất đảm bảo thắng thắng lợi của cách mạng. Lịch sử dân tộc Việt Nam là minh chứng rõ ràng nhất về điều đó. </w:t>
      </w:r>
      <w:r w:rsidR="0002657D" w:rsidRPr="0002657D">
        <w:rPr>
          <w:sz w:val="28"/>
          <w:szCs w:val="28"/>
        </w:rPr>
        <w:t xml:space="preserve">Dưới sự lãnh đạo của Đản Cộng sản Việt Nam đã đưa cách mạng Việt Nam đi từ thắng lợi này đến thắng lợi khác, từ thắng lợi của cách mạng tháng tám đến kháng chiến chống thực dân Pháp (1946-1954) và cuộc kháng chiến chống Mỹ cứu nước (1954-1975), thống nhất đất nước và những thành tựu của công cuộc đổi mới gần 35 năm qua. </w:t>
      </w:r>
    </w:p>
    <w:p w:rsidR="0002657D" w:rsidRPr="0002657D" w:rsidRDefault="0002657D" w:rsidP="00A032C8">
      <w:pPr>
        <w:pStyle w:val="NormalWeb"/>
        <w:spacing w:before="0" w:beforeAutospacing="0" w:after="0" w:afterAutospacing="0" w:line="276" w:lineRule="auto"/>
        <w:jc w:val="both"/>
        <w:textAlignment w:val="baseline"/>
        <w:rPr>
          <w:sz w:val="28"/>
          <w:szCs w:val="28"/>
        </w:rPr>
      </w:pPr>
      <w:r w:rsidRPr="0002657D">
        <w:rPr>
          <w:sz w:val="28"/>
          <w:szCs w:val="28"/>
        </w:rPr>
        <w:tab/>
      </w:r>
      <w:r w:rsidR="006E4054">
        <w:rPr>
          <w:sz w:val="28"/>
          <w:szCs w:val="28"/>
        </w:rPr>
        <w:t>Công cuộc đổi mới của dưới sự lãnh đạo của Đảng đã đạt được nhiều thành tựu.</w:t>
      </w:r>
      <w:r w:rsidRPr="0002657D">
        <w:rPr>
          <w:sz w:val="28"/>
          <w:szCs w:val="28"/>
        </w:rPr>
        <w:t xml:space="preserve"> </w:t>
      </w:r>
      <w:r w:rsidR="002B24B4" w:rsidRPr="002B24B4">
        <w:rPr>
          <w:sz w:val="28"/>
          <w:szCs w:val="28"/>
        </w:rPr>
        <w:t xml:space="preserve">Tuy nhiên, Bốn nguy cơ thách thức lớn mà Đại hội VII chỉ ra đó là: </w:t>
      </w:r>
      <w:r w:rsidR="002B24B4" w:rsidRPr="002B24B4">
        <w:rPr>
          <w:i/>
          <w:sz w:val="28"/>
          <w:szCs w:val="28"/>
        </w:rPr>
        <w:t>nguy cơ tụt hậu xa hơn về kinh tế so với các nước trong khu vực và trên thế giới; nguy cơ chệch hướng xã hội chủ nghĩa; nguy cơ về nạn tham nhũng và tệ quan liêu; nguy cơ "diễn biến hoà bình" của các thế lực thù địch</w:t>
      </w:r>
      <w:r w:rsidR="002B24B4">
        <w:rPr>
          <w:sz w:val="28"/>
          <w:szCs w:val="28"/>
        </w:rPr>
        <w:t xml:space="preserve"> </w:t>
      </w:r>
      <w:r w:rsidR="002B24B4" w:rsidRPr="002B24B4">
        <w:rPr>
          <w:sz w:val="28"/>
          <w:szCs w:val="28"/>
        </w:rPr>
        <w:t xml:space="preserve">đến nay vẫn còn, thậm chí có những yếu tố diễn biến phức tạp hơn. </w:t>
      </w:r>
      <w:r w:rsidRPr="0002657D">
        <w:rPr>
          <w:sz w:val="28"/>
          <w:szCs w:val="28"/>
        </w:rPr>
        <w:t>Đảng ta chỉ rõ: “Nguy cơ “diễn biến hoà bình” của các thế lực thù địch nhằm chống phá nước ta; tình trạng suy thoái về tư tưởng chính trị, đạo đức lối sống, những biểu hiện “tự diễn biến”, “tự chuyển hoá” trong một bộ phận cán bộ, đảng viên,... sự tồn tại và những diễn biến phức tạp của tệ quan liêu, tham nhũng, lãng phí”</w:t>
      </w:r>
      <w:r w:rsidR="00237C33" w:rsidRPr="00AF3585">
        <w:rPr>
          <w:rStyle w:val="FootnoteReference"/>
          <w:color w:val="333333"/>
          <w:sz w:val="28"/>
          <w:szCs w:val="28"/>
        </w:rPr>
        <w:footnoteReference w:id="11"/>
      </w:r>
      <w:r w:rsidR="0073278C" w:rsidRPr="00AF3585">
        <w:rPr>
          <w:color w:val="333333"/>
          <w:sz w:val="28"/>
          <w:szCs w:val="28"/>
        </w:rPr>
        <w:t xml:space="preserve">,... </w:t>
      </w:r>
      <w:r w:rsidRPr="0002657D">
        <w:rPr>
          <w:sz w:val="28"/>
          <w:szCs w:val="28"/>
        </w:rPr>
        <w:t>chưa được ngăn chặn, đẩy lùi. Do vậy, trong thời gian tới mọi tổ chức đảng từ Trung ương đến địa phương, cán bộ, đảng viên phải nắm vững toàn bộ nội dung xây dựng Đảng về chính trị, tư tưởng, tổ chức, cán bộ…; đổi mới phương thức lãnh đạo; quán triệt và thực hiện có hiệu quả Chỉ thị số 05-CT/TW ngày 15/5/2016 của Bộ Chính trị (khóa XII) về: “Đẩy mạnh học tập và làm theo tư tưởng, đạo đức, phong cách Hồ Chí Minh”</w:t>
      </w:r>
    </w:p>
    <w:p w:rsidR="0002657D" w:rsidRPr="0002657D" w:rsidRDefault="0002657D" w:rsidP="00A032C8">
      <w:pPr>
        <w:pStyle w:val="NormalWeb"/>
        <w:spacing w:before="0" w:beforeAutospacing="0" w:after="0" w:afterAutospacing="0" w:line="276" w:lineRule="auto"/>
        <w:jc w:val="both"/>
        <w:textAlignment w:val="baseline"/>
        <w:rPr>
          <w:sz w:val="28"/>
          <w:szCs w:val="28"/>
        </w:rPr>
      </w:pPr>
      <w:r w:rsidRPr="0002657D">
        <w:rPr>
          <w:sz w:val="28"/>
          <w:szCs w:val="28"/>
        </w:rPr>
        <w:lastRenderedPageBreak/>
        <w:tab/>
        <w:t xml:space="preserve">Quá trình vận dụng tư tưởng Hồ Chí Minh giảng dạy phần học những vấn đề cơ bản về chủ nghĩa Mác – Lênin, tư tưởng Hồ Chí Minh nói chung, vận dụng tư tưởng Hồ Chí Minh về xây dựng Đảng vào giảng dạy mục 2.2 của bài 5 nói riêng sẽ làm cho bài học </w:t>
      </w:r>
      <w:r w:rsidR="00CA5A1D">
        <w:rPr>
          <w:sz w:val="28"/>
          <w:szCs w:val="28"/>
        </w:rPr>
        <w:t xml:space="preserve">tăng sự </w:t>
      </w:r>
      <w:r w:rsidRPr="0002657D">
        <w:rPr>
          <w:sz w:val="28"/>
          <w:szCs w:val="28"/>
        </w:rPr>
        <w:t xml:space="preserve">gắn kết giữa lý luận và thực tiễn, sâu sắc hơn, dễ hiểu hơn; </w:t>
      </w:r>
      <w:r w:rsidR="00CA5A1D">
        <w:rPr>
          <w:sz w:val="28"/>
          <w:szCs w:val="28"/>
        </w:rPr>
        <w:t>tuy nhiên</w:t>
      </w:r>
      <w:r w:rsidRPr="0002657D">
        <w:rPr>
          <w:sz w:val="28"/>
          <w:szCs w:val="28"/>
        </w:rPr>
        <w:t xml:space="preserve"> nó cũng có những khó khăn, bất cập nhất định. Cụ thể:</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xml:space="preserve"> - Giảng viên phần lớn chưa được đào tạo, bồi dưỡng kiến thức chuyên ngành về tư tưởng Hồ Chí Minh;</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Khi vận dụng tư tưởng của Bác vào bài giảng muốn tính có hệ thống, sức thuyết phục cao phục cao thì yêu cầu giảng viên cần phân tích sâu để làm rõ nội dung cần truyền đạt đến học viên và như vậy sẽ gây mất cân đối nội dung, thời gian giữa các mục trong bài giảng;</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Quá trình vận dụng nhiều lúc còn mang tính cắt ghép, chưa lôgic thậm chí dài dòng dẫn đến làm loãng nội dung cần truyền đạt</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Để quá trình vận dụng đạt hiệu quả cao cần sử dụng linh hoạt các phương phá trong giảng dạy, đặc biệt là những phương pháp dạy học tích cực. Tuy nhiên đối tượng học viên đa số tuổi đời lớn, không đồng đều về tuổi đời, trình độ; số lượng học viên các lớp tương đối đông nên sự tham gia của học viên vào bài giảng chưa cao</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Từ những thành công, hạn chế đó có thể rút ra một số yêu cầu trong quá trình vaanh dụng vào bài giảng:</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xml:space="preserve">Một là, giảng viên cần nắm vững, thấm nhuần tư tưởng, đạo đức, phong cách Hồ Chí Minh đặc biệt chủ đề học tập năm 2020 “Tăng cường khối đại đoàn kết toàn dân tộc, xây dựng Đảng và hệ thống chính trị trong sạch, vững mạnh theo tư tưởng, đạo đức, phong cách Hồ Chí Minh” bằng hình thức tự học, tự nghiên cứu hoặc tham gia các lớp bồi dưỡng, nghe các buổi nói chuyện về tư tưởng Hồ Chí Minh </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Hai là, giảng viên biết vận dụng tư tưởng xây dựng Đảng của Người vào các bài giảng một cách hợp lý. Ggiảng viên trong quá trình soạn bài cần xác định nội dung trọng tâm bài giảng, phần nào vận dụng và chỉ nên vận dụng những nội dung cốt lõi trong tư tưởng tuyên truyền của Người, tránh tình trạng vận dụng tràn lan. Qua đó, giúp cho học viên hiểu và biết vận dụng vào công tác xây dựng Đảng ở địa phương.</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Ba là, Giảng viên cần có kiến thức sâu về chuyên môn và rộng về thực tiễn để quá trình giảng dạy không chỉ dùng thực tiễn Đảng cộng sản Việt Nam mà có thể dùng thực tiễn của các đảng cộng sản trên thế giới qua đó làm nổi bật những giá trị của tư tưởng, đạo đức, phong cách Hồ Chí Minh và vai trò của Đảng cộng sản Việt Nam</w:t>
      </w:r>
    </w:p>
    <w:p w:rsidR="0002657D" w:rsidRPr="0002657D"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 xml:space="preserve">Bốn là, Phối hợp nhuần nhuyễn các phương pháp trong quá trình giảng dạy, đặc biệt là các phương pháp dạy học tích cực, phương tiện hiện đại, góp phần </w:t>
      </w:r>
      <w:r w:rsidRPr="0002657D">
        <w:rPr>
          <w:sz w:val="28"/>
          <w:szCs w:val="28"/>
        </w:rPr>
        <w:lastRenderedPageBreak/>
        <w:t>nâng cao chất lượng, hiệu quả việc vận dụng tư tưởng Hồ Chí Minh vào công tác giảng dạy.</w:t>
      </w:r>
    </w:p>
    <w:p w:rsidR="00340573" w:rsidRPr="00AF3585" w:rsidRDefault="0002657D" w:rsidP="00A032C8">
      <w:pPr>
        <w:pStyle w:val="NormalWeb"/>
        <w:spacing w:before="0" w:beforeAutospacing="0" w:after="0" w:afterAutospacing="0" w:line="276" w:lineRule="auto"/>
        <w:ind w:firstLine="720"/>
        <w:jc w:val="both"/>
        <w:textAlignment w:val="baseline"/>
        <w:rPr>
          <w:sz w:val="28"/>
          <w:szCs w:val="28"/>
        </w:rPr>
      </w:pPr>
      <w:r w:rsidRPr="0002657D">
        <w:rPr>
          <w:sz w:val="28"/>
          <w:szCs w:val="28"/>
        </w:rPr>
        <w:t>Năm là, thường xuyên tổ chức tọa đàm, rút kinh nghiệm về việc vận dụng tư tưởng của Chủ tịch Hồ Chí Minh vào giảng dạy. Nội dung của việc tọa đàm, rút kinh nghiệm phải tập trung vào đánh giá những kết quả đạt được, chỉ ra những hạn chế yếu kém của các giảng viên trong việc vận dụng. Từ đó, đề ra những giải pháp cụ thể, phù hợp để đẩy mạnh thực hiện trong thời gian tới.</w:t>
      </w:r>
      <w:r w:rsidR="00340573" w:rsidRPr="00AF3585">
        <w:rPr>
          <w:color w:val="333333"/>
          <w:sz w:val="28"/>
          <w:szCs w:val="28"/>
        </w:rPr>
        <w:tab/>
      </w:r>
      <w:r w:rsidR="006704C9" w:rsidRPr="00AF3585">
        <w:rPr>
          <w:color w:val="333333"/>
          <w:sz w:val="28"/>
          <w:szCs w:val="28"/>
        </w:rPr>
        <w:t xml:space="preserve"> </w:t>
      </w:r>
    </w:p>
    <w:sectPr w:rsidR="00340573" w:rsidRPr="00AF3585" w:rsidSect="00BE2D7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EB" w:rsidRDefault="00D219EB" w:rsidP="00D00680">
      <w:pPr>
        <w:spacing w:after="0" w:line="240" w:lineRule="auto"/>
      </w:pPr>
      <w:r>
        <w:separator/>
      </w:r>
    </w:p>
  </w:endnote>
  <w:endnote w:type="continuationSeparator" w:id="0">
    <w:p w:rsidR="00D219EB" w:rsidRDefault="00D219EB" w:rsidP="00D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EB" w:rsidRDefault="00D219EB" w:rsidP="00D00680">
      <w:pPr>
        <w:spacing w:after="0" w:line="240" w:lineRule="auto"/>
      </w:pPr>
      <w:r>
        <w:separator/>
      </w:r>
    </w:p>
  </w:footnote>
  <w:footnote w:type="continuationSeparator" w:id="0">
    <w:p w:rsidR="00D219EB" w:rsidRDefault="00D219EB" w:rsidP="00D00680">
      <w:pPr>
        <w:spacing w:after="0" w:line="240" w:lineRule="auto"/>
      </w:pPr>
      <w:r>
        <w:continuationSeparator/>
      </w:r>
    </w:p>
  </w:footnote>
  <w:footnote w:id="1">
    <w:p w:rsidR="0046335C" w:rsidRPr="00237C33" w:rsidRDefault="0046335C">
      <w:pPr>
        <w:pStyle w:val="FootnoteText"/>
        <w:rPr>
          <w:sz w:val="22"/>
          <w:szCs w:val="22"/>
        </w:rPr>
      </w:pPr>
      <w:r>
        <w:rPr>
          <w:rStyle w:val="FootnoteReference"/>
        </w:rPr>
        <w:footnoteRef/>
      </w:r>
      <w:r>
        <w:t xml:space="preserve"> </w:t>
      </w:r>
      <w:r w:rsidRPr="00237C33">
        <w:rPr>
          <w:color w:val="333333"/>
          <w:sz w:val="22"/>
          <w:szCs w:val="22"/>
        </w:rPr>
        <w:t xml:space="preserve">Hồ Chí Minh, </w:t>
      </w:r>
      <w:r w:rsidRPr="00237C33">
        <w:rPr>
          <w:i/>
          <w:iCs/>
          <w:color w:val="333333"/>
          <w:sz w:val="22"/>
          <w:szCs w:val="22"/>
          <w:bdr w:val="none" w:sz="0" w:space="0" w:color="auto" w:frame="1"/>
        </w:rPr>
        <w:t>Toàn tập, </w:t>
      </w:r>
      <w:r w:rsidRPr="00237C33">
        <w:rPr>
          <w:color w:val="333333"/>
          <w:sz w:val="22"/>
          <w:szCs w:val="22"/>
        </w:rPr>
        <w:t>tập 12, Nxb Chính trị quốc gia, Hà Nội, tr.406</w:t>
      </w:r>
    </w:p>
  </w:footnote>
  <w:footnote w:id="2">
    <w:p w:rsidR="00D00680" w:rsidRPr="00237C33" w:rsidRDefault="00D00680" w:rsidP="00D00680">
      <w:pPr>
        <w:pStyle w:val="FootnoteText"/>
        <w:rPr>
          <w:sz w:val="22"/>
          <w:szCs w:val="22"/>
          <w:lang w:val="vi-VN"/>
        </w:rPr>
      </w:pPr>
      <w:r w:rsidRPr="00237C33">
        <w:rPr>
          <w:rStyle w:val="FootnoteReference"/>
          <w:sz w:val="22"/>
          <w:szCs w:val="22"/>
        </w:rPr>
        <w:footnoteRef/>
      </w:r>
      <w:r w:rsidRPr="00237C33">
        <w:rPr>
          <w:sz w:val="22"/>
          <w:szCs w:val="22"/>
          <w:lang w:val="vi-VN"/>
        </w:rPr>
        <w:t xml:space="preserve"> </w:t>
      </w:r>
      <w:r w:rsidRPr="00237C33">
        <w:rPr>
          <w:sz w:val="22"/>
          <w:szCs w:val="22"/>
          <w:vertAlign w:val="superscript"/>
          <w:lang w:val="vi-VN"/>
        </w:rPr>
        <w:t>,</w:t>
      </w:r>
      <w:r w:rsidR="0046335C" w:rsidRPr="00237C33">
        <w:rPr>
          <w:sz w:val="22"/>
          <w:szCs w:val="22"/>
          <w:vertAlign w:val="superscript"/>
        </w:rPr>
        <w:t>3</w:t>
      </w:r>
      <w:r w:rsidRPr="00237C33">
        <w:rPr>
          <w:sz w:val="22"/>
          <w:szCs w:val="22"/>
          <w:lang w:val="vi-VN"/>
        </w:rPr>
        <w:t xml:space="preserve"> V.I.Lê-nin: Toàn tập, Nxb. Chính trị quốc gia, Hà Nội, 2005, t. 6, tr. 30, 32</w:t>
      </w:r>
    </w:p>
  </w:footnote>
  <w:footnote w:id="3">
    <w:p w:rsidR="0046335C" w:rsidRDefault="0046335C">
      <w:pPr>
        <w:pStyle w:val="FootnoteText"/>
      </w:pPr>
    </w:p>
  </w:footnote>
  <w:footnote w:id="4">
    <w:p w:rsidR="0046335C" w:rsidRPr="0046335C" w:rsidRDefault="0046335C">
      <w:pPr>
        <w:pStyle w:val="FootnoteText"/>
      </w:pPr>
      <w:r>
        <w:rPr>
          <w:rStyle w:val="FootnoteReference"/>
        </w:rPr>
        <w:footnoteRef/>
      </w:r>
      <w:r>
        <w:t xml:space="preserve"> </w:t>
      </w:r>
      <w:r w:rsidRPr="0046335C">
        <w:rPr>
          <w:color w:val="202122"/>
        </w:rPr>
        <w:t>Hồ Chí Minh: Toàn tập, Nhà xuất bản. Chính trị quốc gia, Hà Nội, 1995, t. 9, tr. 290</w:t>
      </w:r>
    </w:p>
  </w:footnote>
  <w:footnote w:id="5">
    <w:p w:rsidR="0046335C" w:rsidRPr="0046335C" w:rsidRDefault="0046335C">
      <w:pPr>
        <w:pStyle w:val="FootnoteText"/>
      </w:pPr>
      <w:r w:rsidRPr="0046335C">
        <w:rPr>
          <w:rStyle w:val="FootnoteReference"/>
        </w:rPr>
        <w:footnoteRef/>
      </w:r>
      <w:r w:rsidRPr="0046335C">
        <w:t xml:space="preserve"> </w:t>
      </w:r>
      <w:r w:rsidRPr="0046335C">
        <w:rPr>
          <w:rStyle w:val="reference-text"/>
          <w:color w:val="202122"/>
        </w:rPr>
        <w:t>Hồ Chí Minh: Toàn tập, Nhà xuất bản. Chính trị quốc gia, Hà Nội, 1995, t. 2, tr. 267-268</w:t>
      </w:r>
    </w:p>
  </w:footnote>
  <w:footnote w:id="6">
    <w:p w:rsidR="00213404" w:rsidRDefault="00213404">
      <w:pPr>
        <w:pStyle w:val="FootnoteText"/>
      </w:pPr>
      <w:r>
        <w:rPr>
          <w:rStyle w:val="FootnoteReference"/>
        </w:rPr>
        <w:footnoteRef/>
      </w:r>
      <w:r>
        <w:t xml:space="preserve"> </w:t>
      </w:r>
      <w:r>
        <w:rPr>
          <w:sz w:val="16"/>
        </w:rPr>
        <w:t xml:space="preserve">Hồ Chí Minh: </w:t>
      </w:r>
      <w:r>
        <w:rPr>
          <w:i/>
          <w:sz w:val="16"/>
        </w:rPr>
        <w:t>Toàn tập</w:t>
      </w:r>
      <w:r>
        <w:rPr>
          <w:sz w:val="16"/>
        </w:rPr>
        <w:t>, Nxb.Chính trị quốc gia - Sự thật, H.2011</w:t>
      </w:r>
      <w:r>
        <w:rPr>
          <w:sz w:val="16"/>
        </w:rPr>
        <w:t xml:space="preserve">, tập </w:t>
      </w:r>
      <w:r w:rsidR="00210846">
        <w:rPr>
          <w:sz w:val="16"/>
        </w:rPr>
        <w:t>14, tr608</w:t>
      </w:r>
    </w:p>
  </w:footnote>
  <w:footnote w:id="7">
    <w:p w:rsidR="000C7662" w:rsidRPr="00237C33" w:rsidRDefault="000C7662" w:rsidP="000C7662">
      <w:pPr>
        <w:pStyle w:val="FootnoteText"/>
        <w:rPr>
          <w:sz w:val="22"/>
          <w:szCs w:val="22"/>
        </w:rPr>
      </w:pPr>
      <w:r>
        <w:rPr>
          <w:rStyle w:val="FootnoteReference"/>
        </w:rPr>
        <w:footnoteRef/>
      </w:r>
      <w:r>
        <w:t xml:space="preserve"> </w:t>
      </w:r>
      <w:r w:rsidRPr="00237C33">
        <w:rPr>
          <w:color w:val="363636"/>
          <w:sz w:val="22"/>
          <w:szCs w:val="22"/>
          <w:bdr w:val="none" w:sz="0" w:space="0" w:color="auto" w:frame="1"/>
        </w:rPr>
        <w:t>Hồ Chí Minh toàn tập, Nxb Chính trị quốc gia, H. 2002, tập 5, Sđd, tập 9, tr. 283</w:t>
      </w:r>
    </w:p>
  </w:footnote>
  <w:footnote w:id="8">
    <w:p w:rsidR="005C0532" w:rsidRPr="0046335C" w:rsidRDefault="005C0532" w:rsidP="005C0532">
      <w:pPr>
        <w:pStyle w:val="FootnoteText"/>
      </w:pPr>
      <w:r w:rsidRPr="0046335C">
        <w:rPr>
          <w:rStyle w:val="FootnoteReference"/>
        </w:rPr>
        <w:footnoteRef/>
      </w:r>
      <w:r w:rsidRPr="0046335C">
        <w:t xml:space="preserve"> </w:t>
      </w:r>
      <w:r w:rsidRPr="0046335C">
        <w:rPr>
          <w:rStyle w:val="reference-text"/>
          <w:color w:val="202122"/>
        </w:rPr>
        <w:t>Hồ Chí Minh: Toàn tập, Nhà xuất bản. Chính trị quốc gia, Hà Nội, trang 62, 63</w:t>
      </w:r>
    </w:p>
  </w:footnote>
  <w:footnote w:id="9">
    <w:p w:rsidR="007E2F70" w:rsidRPr="00237C33" w:rsidRDefault="007E2F70">
      <w:pPr>
        <w:pStyle w:val="FootnoteText"/>
        <w:rPr>
          <w:sz w:val="22"/>
          <w:szCs w:val="22"/>
        </w:rPr>
      </w:pPr>
      <w:r w:rsidRPr="00237C33">
        <w:rPr>
          <w:rStyle w:val="FootnoteReference"/>
          <w:sz w:val="22"/>
          <w:szCs w:val="22"/>
        </w:rPr>
        <w:footnoteRef/>
      </w:r>
      <w:r w:rsidRPr="00237C33">
        <w:rPr>
          <w:sz w:val="22"/>
          <w:szCs w:val="22"/>
        </w:rPr>
        <w:t xml:space="preserve"> </w:t>
      </w:r>
      <w:r w:rsidRPr="00237C33">
        <w:rPr>
          <w:color w:val="333333"/>
          <w:sz w:val="22"/>
          <w:szCs w:val="22"/>
          <w:shd w:val="clear" w:color="auto" w:fill="FFFFFF"/>
        </w:rPr>
        <w:t>Hồ Chí Minh: Toàn tập, Nxb. Chính trị quốc gia - Sự thật, Hà Nội, 2011, t.2, tr.304</w:t>
      </w:r>
    </w:p>
  </w:footnote>
  <w:footnote w:id="10">
    <w:p w:rsidR="007E2F70" w:rsidRPr="00237C33" w:rsidRDefault="007E2F70">
      <w:pPr>
        <w:pStyle w:val="FootnoteText"/>
        <w:rPr>
          <w:sz w:val="22"/>
          <w:szCs w:val="22"/>
        </w:rPr>
      </w:pPr>
      <w:r w:rsidRPr="00237C33">
        <w:rPr>
          <w:rStyle w:val="FootnoteReference"/>
          <w:sz w:val="22"/>
          <w:szCs w:val="22"/>
        </w:rPr>
        <w:footnoteRef/>
      </w:r>
      <w:r w:rsidRPr="00237C33">
        <w:rPr>
          <w:sz w:val="22"/>
          <w:szCs w:val="22"/>
        </w:rPr>
        <w:t xml:space="preserve"> </w:t>
      </w:r>
      <w:r w:rsidRPr="00237C33">
        <w:rPr>
          <w:color w:val="333333"/>
          <w:sz w:val="22"/>
          <w:szCs w:val="22"/>
          <w:shd w:val="clear" w:color="auto" w:fill="FFFFFF"/>
        </w:rPr>
        <w:t>Hồ Chí Minh: Toàn tập, Nxb. Chính trị quốc gia - Sự thật, Hà Nội, 2011, t.2, tr.289</w:t>
      </w:r>
    </w:p>
  </w:footnote>
  <w:footnote w:id="11">
    <w:p w:rsidR="00237C33" w:rsidRDefault="00237C33">
      <w:pPr>
        <w:pStyle w:val="FootnoteText"/>
      </w:pPr>
      <w:r>
        <w:rPr>
          <w:rStyle w:val="FootnoteReference"/>
        </w:rPr>
        <w:footnoteRef/>
      </w:r>
      <w:r>
        <w:t xml:space="preserve"> </w:t>
      </w:r>
      <w:r w:rsidRPr="00237C33">
        <w:rPr>
          <w:i/>
          <w:iCs/>
          <w:color w:val="333333"/>
          <w:sz w:val="22"/>
          <w:szCs w:val="22"/>
        </w:rPr>
        <w:t>ĐCS Việt Nam, Văn kiện Đại hội đại biểu toàn quốc lần thứ XII, Nxb CTQG-ST, H.2016, tr.18-19, tr.217, tr.199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05A70"/>
    <w:multiLevelType w:val="hybridMultilevel"/>
    <w:tmpl w:val="58007E1C"/>
    <w:lvl w:ilvl="0" w:tplc="444A366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5F741FE2"/>
    <w:multiLevelType w:val="multilevel"/>
    <w:tmpl w:val="B2C6EF9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B0"/>
    <w:rsid w:val="0002657D"/>
    <w:rsid w:val="000A15FA"/>
    <w:rsid w:val="000C7662"/>
    <w:rsid w:val="0010282F"/>
    <w:rsid w:val="00112B52"/>
    <w:rsid w:val="00116662"/>
    <w:rsid w:val="00190E3B"/>
    <w:rsid w:val="001A5F89"/>
    <w:rsid w:val="001B1B47"/>
    <w:rsid w:val="00210846"/>
    <w:rsid w:val="00213404"/>
    <w:rsid w:val="00236730"/>
    <w:rsid w:val="00237C33"/>
    <w:rsid w:val="002B24B4"/>
    <w:rsid w:val="002B4611"/>
    <w:rsid w:val="003329FD"/>
    <w:rsid w:val="00333B61"/>
    <w:rsid w:val="00340573"/>
    <w:rsid w:val="003579A3"/>
    <w:rsid w:val="003641A5"/>
    <w:rsid w:val="00364E11"/>
    <w:rsid w:val="003A349E"/>
    <w:rsid w:val="00407CB5"/>
    <w:rsid w:val="00407EA8"/>
    <w:rsid w:val="0045362B"/>
    <w:rsid w:val="0046335C"/>
    <w:rsid w:val="004B0F5C"/>
    <w:rsid w:val="004B119D"/>
    <w:rsid w:val="00506585"/>
    <w:rsid w:val="00590BB0"/>
    <w:rsid w:val="005C0532"/>
    <w:rsid w:val="00615C7A"/>
    <w:rsid w:val="00634210"/>
    <w:rsid w:val="00645B55"/>
    <w:rsid w:val="006704C9"/>
    <w:rsid w:val="00683B2F"/>
    <w:rsid w:val="006B18F7"/>
    <w:rsid w:val="006B2A9A"/>
    <w:rsid w:val="006E4054"/>
    <w:rsid w:val="0073278C"/>
    <w:rsid w:val="00756D81"/>
    <w:rsid w:val="007A3D9E"/>
    <w:rsid w:val="007E2F70"/>
    <w:rsid w:val="00821798"/>
    <w:rsid w:val="00822A60"/>
    <w:rsid w:val="00833776"/>
    <w:rsid w:val="008606A7"/>
    <w:rsid w:val="00897517"/>
    <w:rsid w:val="00930FA7"/>
    <w:rsid w:val="009E013F"/>
    <w:rsid w:val="00A032C8"/>
    <w:rsid w:val="00A15368"/>
    <w:rsid w:val="00A250A5"/>
    <w:rsid w:val="00A65239"/>
    <w:rsid w:val="00A95B81"/>
    <w:rsid w:val="00AF3585"/>
    <w:rsid w:val="00B114F2"/>
    <w:rsid w:val="00BE2D79"/>
    <w:rsid w:val="00C26124"/>
    <w:rsid w:val="00C7201B"/>
    <w:rsid w:val="00C93BD7"/>
    <w:rsid w:val="00CA5A1D"/>
    <w:rsid w:val="00CA73A3"/>
    <w:rsid w:val="00CD1720"/>
    <w:rsid w:val="00D00680"/>
    <w:rsid w:val="00D16F94"/>
    <w:rsid w:val="00D219EB"/>
    <w:rsid w:val="00D549E9"/>
    <w:rsid w:val="00D84259"/>
    <w:rsid w:val="00DB59D4"/>
    <w:rsid w:val="00DF534D"/>
    <w:rsid w:val="00E411C7"/>
    <w:rsid w:val="00E42759"/>
    <w:rsid w:val="00E837E4"/>
    <w:rsid w:val="00EA4FA9"/>
    <w:rsid w:val="00F32C99"/>
    <w:rsid w:val="00FA01DB"/>
    <w:rsid w:val="00FC1E62"/>
    <w:rsid w:val="00FD756E"/>
    <w:rsid w:val="00FE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D6E6"/>
  <w15:chartTrackingRefBased/>
  <w15:docId w15:val="{1F392A05-6937-4C04-A2D2-8D4E1DE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30"/>
    <w:pPr>
      <w:ind w:left="720"/>
      <w:contextualSpacing/>
    </w:pPr>
  </w:style>
  <w:style w:type="paragraph" w:customStyle="1" w:styleId="bodytext0">
    <w:name w:val="bodytext0"/>
    <w:basedOn w:val="Normal"/>
    <w:rsid w:val="000A15FA"/>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A15FA"/>
    <w:rPr>
      <w:color w:val="0000FF"/>
      <w:u w:val="single"/>
    </w:rPr>
  </w:style>
  <w:style w:type="paragraph" w:styleId="FootnoteText">
    <w:name w:val="footnote text"/>
    <w:basedOn w:val="Normal"/>
    <w:link w:val="FootnoteTextChar"/>
    <w:rsid w:val="00D0068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00680"/>
    <w:rPr>
      <w:rFonts w:eastAsia="Times New Roman" w:cs="Times New Roman"/>
      <w:sz w:val="20"/>
      <w:szCs w:val="20"/>
    </w:rPr>
  </w:style>
  <w:style w:type="character" w:styleId="FootnoteReference">
    <w:name w:val="footnote reference"/>
    <w:rsid w:val="00D00680"/>
    <w:rPr>
      <w:vertAlign w:val="superscript"/>
    </w:rPr>
  </w:style>
  <w:style w:type="character" w:styleId="Emphasis">
    <w:name w:val="Emphasis"/>
    <w:basedOn w:val="DefaultParagraphFont"/>
    <w:uiPriority w:val="20"/>
    <w:qFormat/>
    <w:rsid w:val="00D00680"/>
    <w:rPr>
      <w:i/>
      <w:iCs/>
    </w:rPr>
  </w:style>
  <w:style w:type="character" w:customStyle="1" w:styleId="reference-text">
    <w:name w:val="reference-text"/>
    <w:basedOn w:val="DefaultParagraphFont"/>
    <w:rsid w:val="00821798"/>
  </w:style>
  <w:style w:type="paragraph" w:styleId="NormalWeb">
    <w:name w:val="Normal (Web)"/>
    <w:basedOn w:val="Normal"/>
    <w:uiPriority w:val="99"/>
    <w:unhideWhenUsed/>
    <w:rsid w:val="009E013F"/>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2B24B4"/>
  </w:style>
  <w:style w:type="character" w:customStyle="1" w:styleId="bold">
    <w:name w:val="bold"/>
    <w:basedOn w:val="DefaultParagraphFont"/>
    <w:rsid w:val="002B2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5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A14E2-59D6-4317-81EA-50F9E387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2020-05-14T03:11:00Z</dcterms:created>
  <dcterms:modified xsi:type="dcterms:W3CDTF">2020-05-14T03:42:00Z</dcterms:modified>
</cp:coreProperties>
</file>